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97" w:name="content"/>
    <w:bookmarkStart w:id="96" w:name="X19eccdea9893e14e5366938eca79056b142526c"/>
    <w:p>
      <w:pPr>
        <w:pStyle w:val="Heading1"/>
      </w:pPr>
      <w:r>
        <w:t xml:space="preserve">Mechanical Tooling for Inserts – Global Market Landscape</w:t>
      </w:r>
    </w:p>
    <w:bookmarkStart w:id="43" w:name="executive-summary"/>
    <w:p>
      <w:pPr>
        <w:pStyle w:val="Heading2"/>
      </w:pPr>
      <w:r>
        <w:t xml:space="preserve">Executive Summary</w:t>
      </w:r>
    </w:p>
    <w:p>
      <w:pPr>
        <w:pStyle w:val="FirstParagraph"/>
      </w:pPr>
      <w:r>
        <w:rPr>
          <w:b/>
          <w:bCs/>
        </w:rPr>
        <w:t xml:space="preserve">Market Size &amp; Growth:</w:t>
      </w:r>
      <w:r>
        <w:t xml:space="preserve"> </w:t>
      </w:r>
      <w:r>
        <w:t xml:space="preserve">The global market for indexable metal-cutting inserts (and their toolholders/bodies) is valued at roughly</w:t>
      </w:r>
      <w:r>
        <w:t xml:space="preserve"> </w:t>
      </w:r>
      <w:r>
        <w:rPr>
          <w:b/>
          <w:bCs/>
        </w:rPr>
        <w:t xml:space="preserve">$6.4 billion in 2025</w:t>
      </w:r>
      <w:hyperlink r:id="rId21">
        <w:r>
          <w:rPr>
            <w:rStyle w:val="Hyperlink"/>
          </w:rPr>
          <w:t xml:space="preserve">[1]</w:t>
        </w:r>
      </w:hyperlink>
      <w:r>
        <w:t xml:space="preserve">. It has grown from an estimated ~$5 billion five years ago and is on track to reach</w:t>
      </w:r>
      <w:r>
        <w:t xml:space="preserve"> </w:t>
      </w:r>
      <w:r>
        <w:rPr>
          <w:b/>
          <w:bCs/>
        </w:rPr>
        <w:t xml:space="preserve">$9–10 billion by 2030</w:t>
      </w:r>
      <w:r>
        <w:t xml:space="preserve"> </w:t>
      </w:r>
      <w:r>
        <w:t xml:space="preserve">(5–6% CAGR)</w:t>
      </w:r>
      <w:hyperlink r:id="rId22">
        <w:r>
          <w:rPr>
            <w:rStyle w:val="Hyperlink"/>
          </w:rPr>
          <w:t xml:space="preserve">[2]</w:t>
        </w:r>
      </w:hyperlink>
      <w:hyperlink r:id="rId21">
        <w:r>
          <w:rPr>
            <w:rStyle w:val="Hyperlink"/>
          </w:rPr>
          <w:t xml:space="preserve">[1]</w:t>
        </w:r>
      </w:hyperlink>
      <w:r>
        <w:t xml:space="preserve">. This growth is driven by rising demand for precision machining in automotive and aerospace, broader CNC adoption, and continuous innovation in insert materials and coatings</w:t>
      </w:r>
      <w:hyperlink r:id="rId23">
        <w:r>
          <w:rPr>
            <w:rStyle w:val="Hyperlink"/>
          </w:rPr>
          <w:t xml:space="preserve">[3]</w:t>
        </w:r>
      </w:hyperlink>
      <w:r>
        <w:t xml:space="preserve">. Indexable inserts allow multiple cutting edges and quick replacement, enhancing productivity and reducing downtime in high-volume manufacturing</w:t>
      </w:r>
      <w:hyperlink r:id="rId24">
        <w:r>
          <w:rPr>
            <w:rStyle w:val="Hyperlink"/>
          </w:rPr>
          <w:t xml:space="preserve">[4]</w:t>
        </w:r>
      </w:hyperlink>
      <w:r>
        <w:t xml:space="preserve">. Notably, indexable tooling (inserts with holders) is gaining share over solid cutting tools, as they are</w:t>
      </w:r>
      <w:r>
        <w:t xml:space="preserve"> </w:t>
      </w:r>
      <w:r>
        <w:rPr>
          <w:b/>
          <w:bCs/>
        </w:rPr>
        <w:t xml:space="preserve">more cost-effective and easier to replace</w:t>
      </w:r>
      <w:r>
        <w:t xml:space="preserve">; in the U.S., indexable tools have been growing faster than solid carbide tools in recent years</w:t>
      </w:r>
      <w:hyperlink r:id="rId25">
        <w:r>
          <w:rPr>
            <w:rStyle w:val="Hyperlink"/>
          </w:rPr>
          <w:t xml:space="preserve">[5]</w:t>
        </w:r>
      </w:hyperlink>
      <w:r>
        <w:t xml:space="preserve">.</w:t>
      </w:r>
    </w:p>
    <w:p>
      <w:pPr>
        <w:pStyle w:val="BodyText"/>
      </w:pPr>
      <w:r>
        <w:rPr>
          <w:b/>
          <w:bCs/>
        </w:rPr>
        <w:t xml:space="preserve">Market Structure:</w:t>
      </w:r>
      <w:r>
        <w:t xml:space="preserve"> </w:t>
      </w:r>
      <w:r>
        <w:t xml:space="preserve">The industry is moderately consolidated and highly technical. The</w:t>
      </w:r>
      <w:r>
        <w:t xml:space="preserve"> </w:t>
      </w:r>
      <w:r>
        <w:rPr>
          <w:b/>
          <w:bCs/>
        </w:rPr>
        <w:t xml:space="preserve">top three firms control ~45%</w:t>
      </w:r>
      <w:r>
        <w:t xml:space="preserve"> </w:t>
      </w:r>
      <w:r>
        <w:t xml:space="preserve">of global revenues (Sandvik Group ~20%, Kennametal ~15%, IMC/ISCAR ~10%+)</w:t>
      </w:r>
      <w:hyperlink r:id="rId26">
        <w:r>
          <w:rPr>
            <w:rStyle w:val="Hyperlink"/>
          </w:rPr>
          <w:t xml:space="preserve">[6]</w:t>
        </w:r>
      </w:hyperlink>
      <w:r>
        <w:t xml:space="preserve">. A second tier of players (Mitsubishi Materials, Sumitomo Electric, Kyocera, Ceratizit, etc.) each hold single-digit global shares, along with regional specialists. The remaining market is fragmented among niche and local suppliers. Most leading companies offer full-line portfolios covering carbide inserts in various geometries, grades, and matching toolholders. They compete on tool performance (tool life, cutting speeds), technical support, and availability. The</w:t>
      </w:r>
      <w:r>
        <w:t xml:space="preserve"> </w:t>
      </w:r>
      <w:r>
        <w:rPr>
          <w:b/>
          <w:bCs/>
        </w:rPr>
        <w:t xml:space="preserve">total addressable market (TAM)</w:t>
      </w:r>
      <w:r>
        <w:t xml:space="preserve"> </w:t>
      </w:r>
      <w:r>
        <w:t xml:space="preserve">encompasses all indexable inserts and compatible tooling globally (~$6–7B today), with the</w:t>
      </w:r>
      <w:r>
        <w:t xml:space="preserve"> </w:t>
      </w:r>
      <w:r>
        <w:rPr>
          <w:b/>
          <w:bCs/>
        </w:rPr>
        <w:t xml:space="preserve">serviceable market</w:t>
      </w:r>
      <w:r>
        <w:t xml:space="preserve"> </w:t>
      </w:r>
      <w:r>
        <w:t xml:space="preserve">largely the same given broad applicability. Individual company</w:t>
      </w:r>
      <w:r>
        <w:t xml:space="preserve"> </w:t>
      </w:r>
      <w:r>
        <w:rPr>
          <w:b/>
          <w:bCs/>
        </w:rPr>
        <w:t xml:space="preserve">share of market (SOM)</w:t>
      </w:r>
      <w:r>
        <w:t xml:space="preserve"> </w:t>
      </w:r>
      <w:r>
        <w:t xml:space="preserve">for a major player like Sandvik is ~20% globally</w:t>
      </w:r>
      <w:hyperlink r:id="rId26">
        <w:r>
          <w:rPr>
            <w:rStyle w:val="Hyperlink"/>
          </w:rPr>
          <w:t xml:space="preserve">[6]</w:t>
        </w:r>
      </w:hyperlink>
      <w:r>
        <w:t xml:space="preserve">, but can be higher in certain regions or segments.</w:t>
      </w:r>
    </w:p>
    <w:p>
      <w:pPr>
        <w:pStyle w:val="BodyText"/>
      </w:pPr>
      <w:r>
        <w:rPr>
          <w:b/>
          <w:bCs/>
        </w:rPr>
        <w:t xml:space="preserve">Segmentation Highlights:</w:t>
      </w:r>
      <w:r>
        <w:t xml:space="preserve"> </w:t>
      </w:r>
      <w:r>
        <w:t xml:space="preserve">By</w:t>
      </w:r>
      <w:r>
        <w:t xml:space="preserve"> </w:t>
      </w:r>
      <w:r>
        <w:rPr>
          <w:b/>
          <w:bCs/>
        </w:rPr>
        <w:t xml:space="preserve">application</w:t>
      </w:r>
      <w:r>
        <w:t xml:space="preserve">, turning inserts represent the largest segment (~40–45% of revenues)</w:t>
      </w:r>
      <w:hyperlink r:id="rId27">
        <w:r>
          <w:rPr>
            <w:rStyle w:val="Hyperlink"/>
          </w:rPr>
          <w:t xml:space="preserve">[7]</w:t>
        </w:r>
      </w:hyperlink>
      <w:r>
        <w:t xml:space="preserve"> </w:t>
      </w:r>
      <w:r>
        <w:t xml:space="preserve">given their ubiquitous use in producing shafts, engines, and round parts. Milling inserts are the second largest (~30%), followed by drilling, threading, and grooving/parting inserts which together make up the remainder. By</w:t>
      </w:r>
      <w:r>
        <w:t xml:space="preserve"> </w:t>
      </w:r>
      <w:r>
        <w:rPr>
          <w:b/>
          <w:bCs/>
        </w:rPr>
        <w:t xml:space="preserve">insert material</w:t>
      </w:r>
      <w:r>
        <w:t xml:space="preserve">, cemented</w:t>
      </w:r>
      <w:r>
        <w:t xml:space="preserve"> </w:t>
      </w:r>
      <w:r>
        <w:rPr>
          <w:b/>
          <w:bCs/>
        </w:rPr>
        <w:t xml:space="preserve">carbide inserts dominate</w:t>
      </w:r>
      <w:r>
        <w:t xml:space="preserve"> </w:t>
      </w:r>
      <w:r>
        <w:t xml:space="preserve">(estimated ~75–80% of sales value) due to a superior balance of hardness, toughness, and wear resistance</w:t>
      </w:r>
      <w:hyperlink r:id="rId28">
        <w:r>
          <w:rPr>
            <w:rStyle w:val="Hyperlink"/>
          </w:rPr>
          <w:t xml:space="preserve">[8]</w:t>
        </w:r>
      </w:hyperlink>
      <w:r>
        <w:t xml:space="preserve">. Cermets and ceramics hold a few percent (niche use in finish turning and high-speed machining of cast iron or heat-resistant alloys), while super-hard materials (CBN and PCD diamond inserts) account for ~5–10% but are growing fastest for hard turning, aerospace alloys, and composite machining. By</w:t>
      </w:r>
      <w:r>
        <w:t xml:space="preserve"> </w:t>
      </w:r>
      <w:r>
        <w:rPr>
          <w:b/>
          <w:bCs/>
        </w:rPr>
        <w:t xml:space="preserve">end-industry</w:t>
      </w:r>
      <w:r>
        <w:t xml:space="preserve">, automotive remains the largest consumer (roughly one-quarter to one-third of demand) as vehicle production involves extensive machining of engines, transmissions, and chassis components</w:t>
      </w:r>
      <w:hyperlink r:id="rId29">
        <w:r>
          <w:rPr>
            <w:rStyle w:val="Hyperlink"/>
          </w:rPr>
          <w:t xml:space="preserve">[9]</w:t>
        </w:r>
      </w:hyperlink>
      <w:hyperlink r:id="rId30">
        <w:r>
          <w:rPr>
            <w:rStyle w:val="Hyperlink"/>
          </w:rPr>
          <w:t xml:space="preserve">[10]</w:t>
        </w:r>
      </w:hyperlink>
      <w:r>
        <w:t xml:space="preserve">. Aerospace drives ~10–15% with high-spec tooling needs for tough materials, while general</w:t>
      </w:r>
      <w:r>
        <w:t xml:space="preserve"> </w:t>
      </w:r>
      <w:r>
        <w:rPr>
          <w:b/>
          <w:bCs/>
        </w:rPr>
        <w:t xml:space="preserve">engineering and machinery</w:t>
      </w:r>
      <w:r>
        <w:t xml:space="preserve"> </w:t>
      </w:r>
      <w:r>
        <w:t xml:space="preserve">construction contributes a broad ~25–30%. Sectors like oil &amp; gas, medical devices, energy, and die/mold each contribute single-digit percentages but can have specialized requirements (e.g. premium inserts for hard materials in oil/gas or ultra-precision in medical). Geographically,</w:t>
      </w:r>
      <w:r>
        <w:t xml:space="preserve"> </w:t>
      </w:r>
      <w:r>
        <w:rPr>
          <w:b/>
          <w:bCs/>
        </w:rPr>
        <w:t xml:space="preserve">North America and Europe each account for ~25–30%</w:t>
      </w:r>
      <w:r>
        <w:t xml:space="preserve"> </w:t>
      </w:r>
      <w:r>
        <w:t xml:space="preserve">of the market, with</w:t>
      </w:r>
      <w:r>
        <w:t xml:space="preserve"> </w:t>
      </w:r>
      <w:r>
        <w:rPr>
          <w:b/>
          <w:bCs/>
        </w:rPr>
        <w:t xml:space="preserve">Asia-Pacific ~20–25%</w:t>
      </w:r>
      <w:r>
        <w:t xml:space="preserve"> </w:t>
      </w:r>
      <w:r>
        <w:t xml:space="preserve">and rising</w:t>
      </w:r>
      <w:hyperlink r:id="rId31">
        <w:r>
          <w:rPr>
            <w:rStyle w:val="Hyperlink"/>
          </w:rPr>
          <w:t xml:space="preserve">[11]</w:t>
        </w:r>
      </w:hyperlink>
      <w:r>
        <w:t xml:space="preserve">. China is the largest single-country market (due to its massive manufacturing base), making APAC the fastest-growing region</w:t>
      </w:r>
      <w:hyperlink r:id="rId32">
        <w:r>
          <w:rPr>
            <w:rStyle w:val="Hyperlink"/>
          </w:rPr>
          <w:t xml:space="preserve">[12]</w:t>
        </w:r>
      </w:hyperlink>
      <w:hyperlink r:id="rId33">
        <w:r>
          <w:rPr>
            <w:rStyle w:val="Hyperlink"/>
          </w:rPr>
          <w:t xml:space="preserve">[13]</w:t>
        </w:r>
      </w:hyperlink>
      <w:r>
        <w:t xml:space="preserve">. Distribution is split roughly</w:t>
      </w:r>
      <w:r>
        <w:t xml:space="preserve"> </w:t>
      </w:r>
      <w:r>
        <w:rPr>
          <w:b/>
          <w:bCs/>
        </w:rPr>
        <w:t xml:space="preserve">50/50 between direct sales and distributors</w:t>
      </w:r>
      <w:r>
        <w:t xml:space="preserve"> </w:t>
      </w:r>
      <w:r>
        <w:t xml:space="preserve">– large OEM customers are often served directly by manufacturers (for technical support and volume pricing), while smaller and mid-sized customers purchase via industrial distributors and catalogs (MSC, Grainger, Fastenal, Hoffmann, etc.).</w:t>
      </w:r>
    </w:p>
    <w:p>
      <w:pPr>
        <w:pStyle w:val="BodyText"/>
      </w:pPr>
      <w:r>
        <w:rPr>
          <w:b/>
          <w:bCs/>
        </w:rPr>
        <w:t xml:space="preserve">Unit Economics:</w:t>
      </w:r>
      <w:r>
        <w:t xml:space="preserve"> </w:t>
      </w:r>
      <w:r>
        <w:t xml:space="preserve">Indexable inserts are high value-added products with robust margins, though raw materials are a significant cost. A standard carbide insert might list for</w:t>
      </w:r>
      <w:r>
        <w:t xml:space="preserve"> </w:t>
      </w:r>
      <w:r>
        <w:rPr>
          <w:b/>
          <w:bCs/>
        </w:rPr>
        <w:t xml:space="preserve">$10–$20 each</w:t>
      </w:r>
      <w:r>
        <w:t xml:space="preserve"> </w:t>
      </w:r>
      <w:r>
        <w:t xml:space="preserve">(street prices vary by volume), while specialized PCD or CBN inserts can cost</w:t>
      </w:r>
      <w:r>
        <w:t xml:space="preserve"> </w:t>
      </w:r>
      <w:r>
        <w:rPr>
          <w:b/>
          <w:bCs/>
        </w:rPr>
        <w:t xml:space="preserve">5–10× more</w:t>
      </w:r>
      <w:r>
        <w:t xml:space="preserve"> </w:t>
      </w:r>
      <w:r>
        <w:t xml:space="preserve">per piece. Large end-users receive substantial discounts (20–40% off list prices) and annual rebates, whereas distributors earn margins of ~20–30% on resale.</w:t>
      </w:r>
      <w:r>
        <w:t xml:space="preserve"> </w:t>
      </w:r>
      <w:r>
        <w:rPr>
          <w:b/>
          <w:bCs/>
        </w:rPr>
        <w:t xml:space="preserve">Gross margins</w:t>
      </w:r>
      <w:r>
        <w:t xml:space="preserve"> </w:t>
      </w:r>
      <w:r>
        <w:t xml:space="preserve">for manufacturers are healthy – roughly 30–50% – but can swing with raw material costs. Tungsten carbide powder and cobalt binder typically make up nearly</w:t>
      </w:r>
      <w:r>
        <w:t xml:space="preserve"> </w:t>
      </w:r>
      <w:r>
        <w:rPr>
          <w:b/>
          <w:bCs/>
        </w:rPr>
        <w:t xml:space="preserve">half of cost of goods (~48%)</w:t>
      </w:r>
      <w:r>
        <w:t xml:space="preserve">, with labor ~27% and the rest overhead and tooling</w:t>
      </w:r>
      <w:hyperlink r:id="rId34">
        <w:r>
          <w:rPr>
            <w:rStyle w:val="Hyperlink"/>
          </w:rPr>
          <w:t xml:space="preserve">[14]</w:t>
        </w:r>
      </w:hyperlink>
      <w:r>
        <w:t xml:space="preserve">. Price</w:t>
      </w:r>
      <w:r>
        <w:t xml:space="preserve"> </w:t>
      </w:r>
      <w:r>
        <w:rPr>
          <w:b/>
          <w:bCs/>
        </w:rPr>
        <w:t xml:space="preserve">discounting structures</w:t>
      </w:r>
      <w:r>
        <w:t xml:space="preserve"> </w:t>
      </w:r>
      <w:r>
        <w:t xml:space="preserve">are entrenched: manufacturers publish price lists, then offer distributors standard discounts and end-users tiered pricing based on volume or strategic importance. The cost stack for a carbide insert includes: raw powder (tungsten, cobalt) procurement, powder pressing and sintering, post-sinter grinding for tolerances, chemical vapor deposition (CVD) or physical vapor deposition (PVD) coating processes, quality control, packaging, and shipping. Each of these steps affects cost and yield – for instance,</w:t>
      </w:r>
      <w:r>
        <w:t xml:space="preserve"> </w:t>
      </w:r>
      <w:r>
        <w:rPr>
          <w:b/>
          <w:bCs/>
        </w:rPr>
        <w:t xml:space="preserve">coating cycle times and scrap rates</w:t>
      </w:r>
      <w:r>
        <w:t xml:space="preserve"> </w:t>
      </w:r>
      <w:r>
        <w:t xml:space="preserve">directly influence unit cost. Channel costs (distributor margins or direct salesforce expenses) further add ~15–30% on top. Despite high list prices, the</w:t>
      </w:r>
      <w:r>
        <w:t xml:space="preserve"> </w:t>
      </w:r>
      <w:r>
        <w:rPr>
          <w:b/>
          <w:bCs/>
        </w:rPr>
        <w:t xml:space="preserve">value to customers</w:t>
      </w:r>
      <w:r>
        <w:t xml:space="preserve"> </w:t>
      </w:r>
      <w:r>
        <w:t xml:space="preserve">is in performance – a premium insert that lasts 2× longer or enables 20% faster cutting is often worth the higher price.</w:t>
      </w:r>
    </w:p>
    <w:p>
      <w:pPr>
        <w:pStyle w:val="BodyText"/>
      </w:pPr>
      <w:r>
        <w:rPr>
          <w:b/>
          <w:bCs/>
        </w:rPr>
        <w:t xml:space="preserve">Trends and Outlook:</w:t>
      </w:r>
      <w:r>
        <w:t xml:space="preserve"> </w:t>
      </w:r>
      <w:r>
        <w:t xml:space="preserve">The indexable tooling sector faces a mix of tailwinds and headwinds. On the demand side,</w:t>
      </w:r>
      <w:r>
        <w:t xml:space="preserve"> </w:t>
      </w:r>
      <w:r>
        <w:rPr>
          <w:b/>
          <w:bCs/>
        </w:rPr>
        <w:t xml:space="preserve">automation and CNC penetration</w:t>
      </w:r>
      <w:r>
        <w:t xml:space="preserve"> </w:t>
      </w:r>
      <w:r>
        <w:t xml:space="preserve">are steadily increasing worldwide, driving the need for more inserts – each new CNC machine (global CNC machine park growing ~4–5% annually) can consume dozens of inserts per week in production. Key customer industries are evolving: the shift to</w:t>
      </w:r>
      <w:r>
        <w:t xml:space="preserve"> </w:t>
      </w:r>
      <w:r>
        <w:rPr>
          <w:b/>
          <w:bCs/>
        </w:rPr>
        <w:t xml:space="preserve">electric vehicles (EVs)</w:t>
      </w:r>
      <w:r>
        <w:t xml:space="preserve"> </w:t>
      </w:r>
      <w:r>
        <w:t xml:space="preserve">is a double-edged sword – EV powertrains have fewer machined parts (reducing demand for some engine-related inserts), but new components like battery cases and electric motors use lightweight alloys (aluminum, composites) which require advanced PCD and carbide tooling</w:t>
      </w:r>
      <w:hyperlink r:id="rId35">
        <w:r>
          <w:rPr>
            <w:rStyle w:val="Hyperlink"/>
          </w:rPr>
          <w:t xml:space="preserve">[15]</w:t>
        </w:r>
      </w:hyperlink>
      <w:hyperlink r:id="rId36">
        <w:r>
          <w:rPr>
            <w:rStyle w:val="Hyperlink"/>
          </w:rPr>
          <w:t xml:space="preserve">[16]</w:t>
        </w:r>
      </w:hyperlink>
      <w:r>
        <w:t xml:space="preserve">.</w:t>
      </w:r>
      <w:r>
        <w:t xml:space="preserve"> </w:t>
      </w:r>
      <w:r>
        <w:rPr>
          <w:b/>
          <w:bCs/>
        </w:rPr>
        <w:t xml:space="preserve">Aerospace</w:t>
      </w:r>
      <w:r>
        <w:t xml:space="preserve"> </w:t>
      </w:r>
      <w:r>
        <w:t xml:space="preserve">is rebounding, demanding tools for tough alloys (titanium, Inconel) and composite materials, pushing development of ceramic and diamond inserts. Across industries, there is a push for</w:t>
      </w:r>
      <w:r>
        <w:t xml:space="preserve"> </w:t>
      </w:r>
      <w:r>
        <w:rPr>
          <w:b/>
          <w:bCs/>
        </w:rPr>
        <w:t xml:space="preserve">higher productivity</w:t>
      </w:r>
      <w:r>
        <w:t xml:space="preserve"> </w:t>
      </w:r>
      <w:r>
        <w:t xml:space="preserve">(e.g. high-feed milling techniques, multi-functional tooling) and minimal downtime, which favors indexable solutions and drives R&amp;D in longer-life coatings and smarter tool management.</w:t>
      </w:r>
    </w:p>
    <w:p>
      <w:pPr>
        <w:pStyle w:val="BodyText"/>
      </w:pPr>
      <w:r>
        <w:t xml:space="preserve">On the supply side,</w:t>
      </w:r>
      <w:r>
        <w:t xml:space="preserve"> </w:t>
      </w:r>
      <w:r>
        <w:rPr>
          <w:b/>
          <w:bCs/>
        </w:rPr>
        <w:t xml:space="preserve">technological innovation</w:t>
      </w:r>
      <w:r>
        <w:t xml:space="preserve"> </w:t>
      </w:r>
      <w:r>
        <w:t xml:space="preserve">is focused on materials and digital integration. Coating technologies are advancing (nano-layered PVD coatings, aluminum oxide CVD layers, diamond coatings) to extend tool life at high cutting speeds. Manufacturers are also experimenting with embedding</w:t>
      </w:r>
      <w:r>
        <w:t xml:space="preserve"> </w:t>
      </w:r>
      <w:r>
        <w:rPr>
          <w:b/>
          <w:bCs/>
        </w:rPr>
        <w:t xml:space="preserve">sensors in tool holders/inserts</w:t>
      </w:r>
      <w:r>
        <w:t xml:space="preserve"> </w:t>
      </w:r>
      <w:r>
        <w:t xml:space="preserve">to enable real-time monitoring of cutting temperature, forces, and wear</w:t>
      </w:r>
      <w:hyperlink r:id="rId37">
        <w:r>
          <w:rPr>
            <w:rStyle w:val="Hyperlink"/>
          </w:rPr>
          <w:t xml:space="preserve">[17]</w:t>
        </w:r>
      </w:hyperlink>
      <w:r>
        <w:t xml:space="preserve">. These “smart inserts” paired with digital tool management systems can predict failure and optimize insert change timing, potentially reducing unplanned downtime. While still emerging, such Industry 4.0 integration is an important trend for differentiation. Another trend is</w:t>
      </w:r>
      <w:r>
        <w:t xml:space="preserve"> </w:t>
      </w:r>
      <w:r>
        <w:rPr>
          <w:b/>
          <w:bCs/>
        </w:rPr>
        <w:t xml:space="preserve">sustainability and supply chain localization</w:t>
      </w:r>
      <w:r>
        <w:t xml:space="preserve"> </w:t>
      </w:r>
      <w:r>
        <w:t xml:space="preserve">– carbide producers are expanding recycling programs to reclaim tungsten and cobalt from used inserts, both for cost savings and to meet environmental goals. Given that &lt;10% of the world’s tungsten is mined in the West</w:t>
      </w:r>
      <w:hyperlink r:id="rId38">
        <w:r>
          <w:rPr>
            <w:rStyle w:val="Hyperlink"/>
          </w:rPr>
          <w:t xml:space="preserve">[18]</w:t>
        </w:r>
      </w:hyperlink>
      <w:r>
        <w:t xml:space="preserve"> </w:t>
      </w:r>
      <w:r>
        <w:t xml:space="preserve">(China dominates &gt;80% of supply) and cobalt mining is highly concentrated (DRC ~70% of output), Western toolmakers are investing in recycling and alternative binder research to mitigate supply risks</w:t>
      </w:r>
      <w:hyperlink r:id="rId39">
        <w:r>
          <w:rPr>
            <w:rStyle w:val="Hyperlink"/>
          </w:rPr>
          <w:t xml:space="preserve">[19]</w:t>
        </w:r>
      </w:hyperlink>
      <w:r>
        <w:t xml:space="preserve">. Regulatory scrutiny (e.g. EU’s conflict minerals rules and carbon border adjustments) is likely to increase focus on</w:t>
      </w:r>
      <w:r>
        <w:t xml:space="preserve"> </w:t>
      </w:r>
      <w:r>
        <w:rPr>
          <w:b/>
          <w:bCs/>
        </w:rPr>
        <w:t xml:space="preserve">ethical sourcing</w:t>
      </w:r>
      <w:r>
        <w:t xml:space="preserve"> </w:t>
      </w:r>
      <w:r>
        <w:t xml:space="preserve">of tungsten/cobalt and carbon footprint of tool production.</w:t>
      </w:r>
    </w:p>
    <w:p>
      <w:pPr>
        <w:pStyle w:val="BodyText"/>
      </w:pPr>
      <w:r>
        <w:rPr>
          <w:b/>
          <w:bCs/>
        </w:rPr>
        <w:t xml:space="preserve">Top 5 Risks (with Impact):</w:t>
      </w:r>
      <w:r>
        <w:br/>
      </w:r>
      <w:r>
        <w:t xml:space="preserve">-</w:t>
      </w:r>
      <w:r>
        <w:t xml:space="preserve"> </w:t>
      </w:r>
      <w:r>
        <w:rPr>
          <w:b/>
          <w:bCs/>
        </w:rPr>
        <w:t xml:space="preserve">Raw Material Supply Shocks:</w:t>
      </w:r>
      <w:r>
        <w:t xml:space="preserve"> </w:t>
      </w:r>
      <w:r>
        <w:t xml:space="preserve">Tungsten or cobalt shortages or price spikes (due to geopolitical events or export controls) could raise insert production costs dramatically and tighten supply</w:t>
      </w:r>
      <w:hyperlink r:id="rId39">
        <w:r>
          <w:rPr>
            <w:rStyle w:val="Hyperlink"/>
          </w:rPr>
          <w:t xml:space="preserve">[19]</w:t>
        </w:r>
      </w:hyperlink>
      <w:r>
        <w:t xml:space="preserve">.</w:t>
      </w:r>
      <w:r>
        <w:t xml:space="preserve"> </w:t>
      </w:r>
      <w:r>
        <w:rPr>
          <w:i/>
          <w:iCs/>
        </w:rPr>
        <w:t xml:space="preserve">Impact:</w:t>
      </w:r>
      <w:r>
        <w:t xml:space="preserve"> </w:t>
      </w:r>
      <w:r>
        <w:t xml:space="preserve">High – tungsten/cobalt make up ~50% of insert cost, and volatility can squeeze margins or force price hikes.</w:t>
      </w:r>
      <w:r>
        <w:t xml:space="preserve"> </w:t>
      </w:r>
      <w:r>
        <w:rPr>
          <w:i/>
          <w:iCs/>
        </w:rPr>
        <w:t xml:space="preserve">Mitigation:</w:t>
      </w:r>
      <w:r>
        <w:t xml:space="preserve"> </w:t>
      </w:r>
      <w:r>
        <w:t xml:space="preserve">secure long-term contracts, diversify sources (recycling, alternate suppliers), and explore cobalt-free carbide grades.</w:t>
      </w:r>
      <w:r>
        <w:br/>
      </w:r>
      <w:r>
        <w:t xml:space="preserve">-</w:t>
      </w:r>
      <w:r>
        <w:t xml:space="preserve"> </w:t>
      </w:r>
      <w:r>
        <w:rPr>
          <w:b/>
          <w:bCs/>
        </w:rPr>
        <w:t xml:space="preserve">Demand Cyclicality &amp; EV Transition:</w:t>
      </w:r>
      <w:r>
        <w:t xml:space="preserve"> </w:t>
      </w:r>
      <w:r>
        <w:t xml:space="preserve">A downturn in automotive or general manufacturing (e.g. recession, or faster-than-expected shift to EVs with fewer machined parts) would soften cutting tool demand.</w:t>
      </w:r>
      <w:r>
        <w:t xml:space="preserve"> </w:t>
      </w:r>
      <w:r>
        <w:rPr>
          <w:i/>
          <w:iCs/>
        </w:rPr>
        <w:t xml:space="preserve">Impact:</w:t>
      </w:r>
      <w:r>
        <w:t xml:space="preserve"> </w:t>
      </w:r>
      <w:r>
        <w:t xml:space="preserve">Moderate – automotive accounts for a large share of insert consumption, so platform changes or volume drops directly hit sales. Aerospace and other sectors may not fully offset a major auto decline. Scenario analysis shows a severe auto production drop could cut overall insert demand growth to near zero in a bear case.</w:t>
      </w:r>
      <w:r>
        <w:br/>
      </w:r>
      <w:r>
        <w:t xml:space="preserve">-</w:t>
      </w:r>
      <w:r>
        <w:t xml:space="preserve"> </w:t>
      </w:r>
      <w:r>
        <w:rPr>
          <w:b/>
          <w:bCs/>
        </w:rPr>
        <w:t xml:space="preserve">Substitution &amp; Technology Disruption:</w:t>
      </w:r>
      <w:r>
        <w:t xml:space="preserve"> </w:t>
      </w:r>
      <w:r>
        <w:t xml:space="preserve">Competing technologies such as</w:t>
      </w:r>
      <w:r>
        <w:t xml:space="preserve"> </w:t>
      </w:r>
      <w:r>
        <w:rPr>
          <w:b/>
          <w:bCs/>
        </w:rPr>
        <w:t xml:space="preserve">advanced solid tools</w:t>
      </w:r>
      <w:r>
        <w:t xml:space="preserve">, new machining processes, or alternative manufacturing methods could cannibalize insert usage. Examples: improvements in solid carbide end mills (especially for smaller diameters) can replace indexable cutters;</w:t>
      </w:r>
      <w:r>
        <w:t xml:space="preserve"> </w:t>
      </w:r>
      <w:r>
        <w:rPr>
          <w:b/>
          <w:bCs/>
        </w:rPr>
        <w:t xml:space="preserve">hard turning</w:t>
      </w:r>
      <w:r>
        <w:t xml:space="preserve"> </w:t>
      </w:r>
      <w:r>
        <w:t xml:space="preserve">with CBN inserts can actually</w:t>
      </w:r>
      <w:r>
        <w:t xml:space="preserve"> </w:t>
      </w:r>
      <w:r>
        <w:rPr>
          <w:i/>
          <w:iCs/>
        </w:rPr>
        <w:t xml:space="preserve">replace grinding</w:t>
      </w:r>
      <w:r>
        <w:t xml:space="preserve"> </w:t>
      </w:r>
      <w:r>
        <w:t xml:space="preserve">(opportunity for CBN insert makers but threat to grinding tool sales); on the flip side,</w:t>
      </w:r>
      <w:r>
        <w:t xml:space="preserve"> </w:t>
      </w:r>
      <w:r>
        <w:rPr>
          <w:b/>
          <w:bCs/>
        </w:rPr>
        <w:t xml:space="preserve">additive manufacturing (3D printing)</w:t>
      </w:r>
      <w:r>
        <w:t xml:space="preserve"> </w:t>
      </w:r>
      <w:r>
        <w:t xml:space="preserve">can produce near-net shape parts requiring less machining and thus fewer inserts.</w:t>
      </w:r>
      <w:r>
        <w:t xml:space="preserve"> </w:t>
      </w:r>
      <w:r>
        <w:rPr>
          <w:i/>
          <w:iCs/>
        </w:rPr>
        <w:t xml:space="preserve">Impact:</w:t>
      </w:r>
      <w:r>
        <w:t xml:space="preserve"> </w:t>
      </w:r>
      <w:r>
        <w:t xml:space="preserve">Moderate – gradual, specific to certain applications (e.g. AM in prototyping, not mass production yet). Insert makers are responding by offering specialized tools for new materials and by leveraging additive tech themselves for custom tool bodies.</w:t>
      </w:r>
      <w:r>
        <w:br/>
      </w:r>
      <w:r>
        <w:t xml:space="preserve">-</w:t>
      </w:r>
      <w:r>
        <w:t xml:space="preserve"> </w:t>
      </w:r>
      <w:r>
        <w:rPr>
          <w:b/>
          <w:bCs/>
        </w:rPr>
        <w:t xml:space="preserve">Increasing Competition &amp; Pricing Pressure:</w:t>
      </w:r>
      <w:r>
        <w:t xml:space="preserve"> </w:t>
      </w:r>
      <w:r>
        <w:t xml:space="preserve">The market is seeing a rise of low-cost competitors (especially from China, India) and greater price transparency (through distributor e-commerce and global trade). Customers, especially large ones, are consolidating suppliers and demanding price reductions or productivity guarantees.</w:t>
      </w:r>
      <w:r>
        <w:t xml:space="preserve"> </w:t>
      </w:r>
      <w:r>
        <w:rPr>
          <w:i/>
          <w:iCs/>
        </w:rPr>
        <w:t xml:space="preserve">Impact:</w:t>
      </w:r>
      <w:r>
        <w:t xml:space="preserve"> </w:t>
      </w:r>
      <w:r>
        <w:t xml:space="preserve">Moderate – while top-tier suppliers still command loyalty for critical operations, commodity insert grades face pricing pressure. If price erosion accelerates (historically ~1–2% per year in real terms), it could compress margins industry-wide.</w:t>
      </w:r>
      <w:r>
        <w:br/>
      </w:r>
      <w:r>
        <w:t xml:space="preserve">-</w:t>
      </w:r>
      <w:r>
        <w:t xml:space="preserve"> </w:t>
      </w:r>
      <w:r>
        <w:rPr>
          <w:b/>
          <w:bCs/>
        </w:rPr>
        <w:t xml:space="preserve">Regulatory and ESG Factors:</w:t>
      </w:r>
      <w:r>
        <w:t xml:space="preserve"> </w:t>
      </w:r>
      <w:r>
        <w:t xml:space="preserve">Stricter regulations on cutting fluids (pushing dry or minimum-quantity lubrication machining), environmental rules on carbide grinding dust, or export restrictions on technology transfer could raise costs or limit market access. Additionally, ESG demands might require suppliers to prove sustainable practices (e.g. recycling carbide) – companies not keeping up could be disqualified by some customers.</w:t>
      </w:r>
      <w:r>
        <w:t xml:space="preserve"> </w:t>
      </w:r>
      <w:r>
        <w:rPr>
          <w:i/>
          <w:iCs/>
        </w:rPr>
        <w:t xml:space="preserve">Impact:</w:t>
      </w:r>
      <w:r>
        <w:t xml:space="preserve"> </w:t>
      </w:r>
      <w:r>
        <w:t xml:space="preserve">Low to Moderate – mostly a compliance cost and brand reputation issue in the near-term, but could influence customer preferences (e.g. aerospace primes favoring suppliers with greener credentials).</w:t>
      </w:r>
    </w:p>
    <w:p>
      <w:pPr>
        <w:pStyle w:val="BodyText"/>
      </w:pPr>
      <w:r>
        <w:rPr>
          <w:b/>
          <w:bCs/>
        </w:rPr>
        <w:t xml:space="preserve">Top 5 Opportunities:</w:t>
      </w:r>
      <w:r>
        <w:br/>
      </w:r>
      <w:r>
        <w:t xml:space="preserve">-</w:t>
      </w:r>
      <w:r>
        <w:t xml:space="preserve"> </w:t>
      </w:r>
      <w:r>
        <w:rPr>
          <w:b/>
          <w:bCs/>
        </w:rPr>
        <w:t xml:space="preserve">Advanced Materials &amp; Niche Applications:</w:t>
      </w:r>
      <w:r>
        <w:t xml:space="preserve"> </w:t>
      </w:r>
      <w:r>
        <w:t xml:space="preserve">Develop</w:t>
      </w:r>
      <w:r>
        <w:t xml:space="preserve"> </w:t>
      </w:r>
      <w:r>
        <w:rPr>
          <w:b/>
          <w:bCs/>
        </w:rPr>
        <w:t xml:space="preserve">new grades and coatings</w:t>
      </w:r>
      <w:r>
        <w:t xml:space="preserve"> </w:t>
      </w:r>
      <w:r>
        <w:t xml:space="preserve">targeting high-growth niches – e.g. ceramic and CBN inserts for hard-to-machine alloys (aerospace engine parts), PCD-tipped inserts for aluminum &amp; composites (EV and aerospace frames). These segments are growing above average and less price-sensitive, rewarding innovation.</w:t>
      </w:r>
      <w:r>
        <w:br/>
      </w:r>
      <w:r>
        <w:t xml:space="preserve">-</w:t>
      </w:r>
      <w:r>
        <w:t xml:space="preserve"> </w:t>
      </w:r>
      <w:r>
        <w:rPr>
          <w:b/>
          <w:bCs/>
        </w:rPr>
        <w:t xml:space="preserve">Digital Tooling &amp; Services:</w:t>
      </w:r>
      <w:r>
        <w:t xml:space="preserve"> </w:t>
      </w:r>
      <w:r>
        <w:t xml:space="preserve">Invest in</w:t>
      </w:r>
      <w:r>
        <w:t xml:space="preserve"> </w:t>
      </w:r>
      <w:r>
        <w:rPr>
          <w:b/>
          <w:bCs/>
        </w:rPr>
        <w:t xml:space="preserve">smart tooling solutions</w:t>
      </w:r>
      <w:r>
        <w:t xml:space="preserve"> </w:t>
      </w:r>
      <w:r>
        <w:t xml:space="preserve">– inserts and toolholders with integrated sensors or RFID, coupled with cloud analytics for tool life tracking and process optimization. Offering software/tool management services around the cutting tool can differentiate suppliers and create value beyond the physical insert (locking in customers via data).</w:t>
      </w:r>
      <w:r>
        <w:br/>
      </w:r>
      <w:r>
        <w:t xml:space="preserve">-</w:t>
      </w:r>
      <w:r>
        <w:t xml:space="preserve"> </w:t>
      </w:r>
      <w:r>
        <w:rPr>
          <w:b/>
          <w:bCs/>
        </w:rPr>
        <w:t xml:space="preserve">Aftermarket &amp; Tool Lifecycle Programs:</w:t>
      </w:r>
      <w:r>
        <w:t xml:space="preserve"> </w:t>
      </w:r>
      <w:r>
        <w:t xml:space="preserve">Expand programs like</w:t>
      </w:r>
      <w:r>
        <w:t xml:space="preserve"> </w:t>
      </w:r>
      <w:r>
        <w:rPr>
          <w:b/>
          <w:bCs/>
        </w:rPr>
        <w:t xml:space="preserve">carbide recycling</w:t>
      </w:r>
      <w:r>
        <w:t xml:space="preserve"> </w:t>
      </w:r>
      <w:r>
        <w:t xml:space="preserve">(buy-back used inserts for credit) and reconditioning services for holders. Not only does this address sustainability, it builds customer loyalty and provides a secondary raw material source. For example, leading firms like Kennametal and Sandvik have established recycling loops, giving them cost advantages and an ESG selling point.</w:t>
      </w:r>
      <w:r>
        <w:br/>
      </w:r>
      <w:r>
        <w:t xml:space="preserve">-</w:t>
      </w:r>
      <w:r>
        <w:t xml:space="preserve"> </w:t>
      </w:r>
      <w:r>
        <w:rPr>
          <w:b/>
          <w:bCs/>
        </w:rPr>
        <w:t xml:space="preserve">Emerging Markets &amp; Localization:</w:t>
      </w:r>
      <w:r>
        <w:t xml:space="preserve"> </w:t>
      </w:r>
      <w:r>
        <w:t xml:space="preserve">Capitalize on growth in emerging manufacturing markets (India, Southeast Asia, Eastern Europe) by</w:t>
      </w:r>
      <w:r>
        <w:t xml:space="preserve"> </w:t>
      </w:r>
      <w:r>
        <w:rPr>
          <w:b/>
          <w:bCs/>
        </w:rPr>
        <w:t xml:space="preserve">localizing production and support</w:t>
      </w:r>
      <w:r>
        <w:t xml:space="preserve">. Setting up local tech centers, rapid delivery hubs, and even JV manufacturing in these regions can win market share from incumbents slower to localize. Additionally, some governments (e.g. India’s manufacturing initiatives) favor localized supply chains, so being there early is key.</w:t>
      </w:r>
      <w:r>
        <w:br/>
      </w:r>
      <w:r>
        <w:t xml:space="preserve">-</w:t>
      </w:r>
      <w:r>
        <w:t xml:space="preserve"> </w:t>
      </w:r>
      <w:r>
        <w:rPr>
          <w:b/>
          <w:bCs/>
        </w:rPr>
        <w:t xml:space="preserve">Partnerships and Solution Selling:</w:t>
      </w:r>
      <w:r>
        <w:t xml:space="preserve"> </w:t>
      </w:r>
      <w:r>
        <w:t xml:space="preserve">Partner with machine tool OEMs, CAM software providers, and distribution channels to offer</w:t>
      </w:r>
      <w:r>
        <w:t xml:space="preserve"> </w:t>
      </w:r>
      <w:r>
        <w:rPr>
          <w:b/>
          <w:bCs/>
        </w:rPr>
        <w:t xml:space="preserve">integrated solutions</w:t>
      </w:r>
      <w:r>
        <w:t xml:space="preserve">. For instance, working with machine OEMs to bundle optimized tooling packages with new machines, or providing cutting parameter optimization software that recommends your inserts. Also, deepening relationships with key distributors (including private-label programs or exclusive product lines for them) can secure channel loyalty and volume. Given that distributor recommendations strongly influence end-users</w:t>
      </w:r>
      <w:hyperlink r:id="rId40">
        <w:r>
          <w:rPr>
            <w:rStyle w:val="Hyperlink"/>
          </w:rPr>
          <w:t xml:space="preserve">[20]</w:t>
        </w:r>
      </w:hyperlink>
      <w:r>
        <w:t xml:space="preserve">, aligning with their interests is an opportunity.</w:t>
      </w:r>
    </w:p>
    <w:p>
      <w:pPr>
        <w:pStyle w:val="BodyText"/>
      </w:pPr>
      <w:r>
        <w:rPr>
          <w:b/>
          <w:bCs/>
        </w:rPr>
        <w:t xml:space="preserve">Recommended Actions (for the CEO):</w:t>
      </w:r>
      <w:r>
        <w:br/>
      </w:r>
      <w:r>
        <w:t xml:space="preserve">1.</w:t>
      </w:r>
      <w:r>
        <w:t xml:space="preserve"> </w:t>
      </w:r>
      <w:r>
        <w:rPr>
          <w:b/>
          <w:bCs/>
        </w:rPr>
        <w:t xml:space="preserve">Prioritize High-Value Segments:</w:t>
      </w:r>
      <w:r>
        <w:t xml:space="preserve"> </w:t>
      </w:r>
      <w:r>
        <w:t xml:space="preserve">Focus R&amp;D and sales efforts on fastest-growing and higher-margin areas – e.g. aerospace and medical (which demand premium tooling and have high switching costs), as well as new energy/EV components. Develop a</w:t>
      </w:r>
      <w:r>
        <w:t xml:space="preserve"> </w:t>
      </w:r>
      <w:r>
        <w:rPr>
          <w:b/>
          <w:bCs/>
        </w:rPr>
        <w:t xml:space="preserve">product/grade roadmap</w:t>
      </w:r>
      <w:r>
        <w:t xml:space="preserve"> </w:t>
      </w:r>
      <w:r>
        <w:t xml:space="preserve">addressing the rise of new materials (composites, hardened steels, etc.) to ensure our portfolio is “future-proof.”</w:t>
      </w:r>
      <w:r>
        <w:br/>
      </w:r>
      <w:r>
        <w:t xml:space="preserve">2.</w:t>
      </w:r>
      <w:r>
        <w:t xml:space="preserve"> </w:t>
      </w:r>
      <w:r>
        <w:rPr>
          <w:b/>
          <w:bCs/>
        </w:rPr>
        <w:t xml:space="preserve">Strengthen Supply Security &amp; Cost Position:</w:t>
      </w:r>
      <w:r>
        <w:t xml:space="preserve"> </w:t>
      </w:r>
      <w:r>
        <w:t xml:space="preserve">Proactively secure tungsten and cobalt supply through recycling and strategic stockpiles. Expand the company’s</w:t>
      </w:r>
      <w:r>
        <w:t xml:space="preserve"> </w:t>
      </w:r>
      <w:r>
        <w:rPr>
          <w:b/>
          <w:bCs/>
        </w:rPr>
        <w:t xml:space="preserve">carbide recycling program</w:t>
      </w:r>
      <w:r>
        <w:t xml:space="preserve"> </w:t>
      </w:r>
      <w:r>
        <w:t xml:space="preserve">(incentivize customers to return used inserts) to both lower material costs and enhance our ESG profile</w:t>
      </w:r>
      <w:hyperlink r:id="rId38">
        <w:r>
          <w:rPr>
            <w:rStyle w:val="Hyperlink"/>
          </w:rPr>
          <w:t xml:space="preserve">[18]</w:t>
        </w:r>
      </w:hyperlink>
      <w:hyperlink r:id="rId41">
        <w:r>
          <w:rPr>
            <w:rStyle w:val="Hyperlink"/>
          </w:rPr>
          <w:t xml:space="preserve">[21]</w:t>
        </w:r>
      </w:hyperlink>
      <w:r>
        <w:t xml:space="preserve">. Simultaneously, explore material innovations (e.g. binderless carbide, nano-grain carbides, cobalt-free binders) to reduce dependency on at-risk materials.</w:t>
      </w:r>
      <w:r>
        <w:br/>
      </w:r>
      <w:r>
        <w:t xml:space="preserve">3.</w:t>
      </w:r>
      <w:r>
        <w:t xml:space="preserve"> </w:t>
      </w:r>
      <w:r>
        <w:rPr>
          <w:b/>
          <w:bCs/>
        </w:rPr>
        <w:t xml:space="preserve">Enhance Technical Sales &amp; Support:</w:t>
      </w:r>
      <w:r>
        <w:t xml:space="preserve"> </w:t>
      </w:r>
      <w:r>
        <w:t xml:space="preserve">Increase investment in applications engineering and customer training. Given that buyers value tool life, reliability, and support, our field engineers should work closely with customers to optimize tool use (prove cost-per-part advantages).</w:t>
      </w:r>
      <w:r>
        <w:t xml:space="preserve"> </w:t>
      </w:r>
      <w:r>
        <w:rPr>
          <w:b/>
          <w:bCs/>
        </w:rPr>
        <w:t xml:space="preserve">Documented productivity gains</w:t>
      </w:r>
      <w:r>
        <w:t xml:space="preserve"> </w:t>
      </w:r>
      <w:r>
        <w:t xml:space="preserve">can justify premium pricing and secure long-term contracts. Also, shorten qualification times by offering trial programs and guaranteed performance metrics (e.g. “try this new milling grade – 20% higher life or we credit the difference”).</w:t>
      </w:r>
      <w:r>
        <w:br/>
      </w:r>
      <w:r>
        <w:t xml:space="preserve">4.</w:t>
      </w:r>
      <w:r>
        <w:t xml:space="preserve"> </w:t>
      </w:r>
      <w:r>
        <w:rPr>
          <w:b/>
          <w:bCs/>
        </w:rPr>
        <w:t xml:space="preserve">Channel Strategy &amp; E-commerce:</w:t>
      </w:r>
      <w:r>
        <w:t xml:space="preserve"> </w:t>
      </w:r>
      <w:r>
        <w:t xml:space="preserve">Rebalance our channel mix to capture growth in new channels. Maintain direct sales focus on large accounts (automotive, aero) but also</w:t>
      </w:r>
      <w:r>
        <w:t xml:space="preserve"> </w:t>
      </w:r>
      <w:r>
        <w:rPr>
          <w:b/>
          <w:bCs/>
        </w:rPr>
        <w:t xml:space="preserve">bolster distributor partnerships</w:t>
      </w:r>
      <w:r>
        <w:t xml:space="preserve"> </w:t>
      </w:r>
      <w:r>
        <w:t xml:space="preserve">for the broad base of SMEs. Support distributors with training, joint marketing, and perhaps a dedicated mid-tier product line to compete against low-cost rivals. Embrace digital sales: improve our online tooling catalogs, ensure rich technical data for each SKU, and consider participating in emerging industrial marketplaces. This will help capture the next generation of buyers who prefer self-service digital channels.</w:t>
      </w:r>
      <w:r>
        <w:br/>
      </w:r>
      <w:r>
        <w:t xml:space="preserve">5.</w:t>
      </w:r>
      <w:r>
        <w:t xml:space="preserve"> </w:t>
      </w:r>
      <w:r>
        <w:rPr>
          <w:b/>
          <w:bCs/>
        </w:rPr>
        <w:t xml:space="preserve">M&amp;A and Partnerships:</w:t>
      </w:r>
      <w:r>
        <w:t xml:space="preserve"> </w:t>
      </w:r>
      <w:r>
        <w:t xml:space="preserve">Scan for strategic acquisitions or alliances – for example, a small specialty insert maker with advanced ceramic technology, or a software company specializing in tool monitoring. The market has seen 200+ M&amp;A deals since 2000 as firms seek new tech and customer access</w:t>
      </w:r>
      <w:hyperlink r:id="rId42">
        <w:r>
          <w:rPr>
            <w:rStyle w:val="Hyperlink"/>
          </w:rPr>
          <w:t xml:space="preserve">[22]</w:t>
        </w:r>
      </w:hyperlink>
      <w:r>
        <w:t xml:space="preserve">. A well-chosen acquisition could leapfrog our capabilities (such as in PCD/CBN or digital tooling) or open up a regional market. Be prepared with a</w:t>
      </w:r>
      <w:r>
        <w:t xml:space="preserve"> </w:t>
      </w:r>
      <w:r>
        <w:rPr>
          <w:b/>
          <w:bCs/>
        </w:rPr>
        <w:t xml:space="preserve">integration plan</w:t>
      </w:r>
      <w:r>
        <w:t xml:space="preserve"> </w:t>
      </w:r>
      <w:r>
        <w:t xml:space="preserve">to realize synergies (sharing distribution, combining R&amp;D). In parallel, non-equity partnerships (with machine tool builders, or even with a major customer on co-developing a tool) can secure demand and embed us deeper in the value chain.</w:t>
      </w:r>
    </w:p>
    <w:p>
      <w:r>
        <w:pict>
          <v:rect style="width:0;height:1.5pt" o:hralign="center" o:hrstd="t" o:hr="t"/>
        </w:pict>
      </w:r>
    </w:p>
    <w:bookmarkEnd w:id="43"/>
    <w:bookmarkStart w:id="52" w:name="market-size-structure"/>
    <w:p>
      <w:pPr>
        <w:pStyle w:val="Heading2"/>
      </w:pPr>
      <w:r>
        <w:t xml:space="preserve">Market Size &amp; Structure</w:t>
      </w:r>
    </w:p>
    <w:p>
      <w:pPr>
        <w:pStyle w:val="FirstParagraph"/>
      </w:pPr>
      <w:r>
        <w:rPr>
          <w:b/>
          <w:bCs/>
        </w:rPr>
        <w:t xml:space="preserve">TAM/SAM Definition:</w:t>
      </w:r>
      <w:r>
        <w:t xml:space="preserve"> </w:t>
      </w:r>
      <w:r>
        <w:t xml:space="preserve">For this analysis,</w:t>
      </w:r>
      <w:r>
        <w:t xml:space="preserve"> </w:t>
      </w:r>
      <w:r>
        <w:rPr>
          <w:b/>
          <w:bCs/>
        </w:rPr>
        <w:t xml:space="preserve">Total Addressable Market (TAM)</w:t>
      </w:r>
      <w:r>
        <w:t xml:space="preserve"> </w:t>
      </w:r>
      <w:r>
        <w:t xml:space="preserve">is defined as the</w:t>
      </w:r>
      <w:r>
        <w:t xml:space="preserve"> </w:t>
      </w:r>
      <w:r>
        <w:rPr>
          <w:b/>
          <w:bCs/>
        </w:rPr>
        <w:t xml:space="preserve">global market for indexable inserts and their mechanical tooling (holders, tool bodies, clamps)</w:t>
      </w:r>
      <w:r>
        <w:t xml:space="preserve"> </w:t>
      </w:r>
      <w:r>
        <w:t xml:space="preserve">used in metal cutting. This covers all industries and regions, and includes both the inserts (consumable cutting tips) and the associated toolholders/adapters required to use them. We exclude solid cutting tools (e.g. solid drills, endmills) except when considering substitution effects. Essentially, TAM encompasses all spending on interchangeable cutting inserts and compatible tool hardware worldwide. The</w:t>
      </w:r>
      <w:r>
        <w:t xml:space="preserve"> </w:t>
      </w:r>
      <w:r>
        <w:rPr>
          <w:b/>
          <w:bCs/>
        </w:rPr>
        <w:t xml:space="preserve">Serviceable Available Market (SAM)</w:t>
      </w:r>
      <w:r>
        <w:t xml:space="preserve"> </w:t>
      </w:r>
      <w:r>
        <w:t xml:space="preserve">is effectively the same in this case, as any company in this space with global reach can target most regions and industries (no major segment is inaccessible, aside from minor niches).</w:t>
      </w:r>
      <w:r>
        <w:t xml:space="preserve"> </w:t>
      </w:r>
      <w:r>
        <w:rPr>
          <w:b/>
          <w:bCs/>
        </w:rPr>
        <w:t xml:space="preserve">Serviceable Obtainable Market (SOM)</w:t>
      </w:r>
      <w:r>
        <w:t xml:space="preserve"> </w:t>
      </w:r>
      <w:r>
        <w:t xml:space="preserve">would refer to an individual company’s current actual sales or share – for context, the leading firm (Sandvik) captures roughly one-fifth of TAM</w:t>
      </w:r>
      <w:hyperlink r:id="rId26">
        <w:r>
          <w:rPr>
            <w:rStyle w:val="Hyperlink"/>
          </w:rPr>
          <w:t xml:space="preserve">[6]</w:t>
        </w:r>
      </w:hyperlink>
      <w:r>
        <w:t xml:space="preserve">, while a mid-sized player might have 5% or less.</w:t>
      </w:r>
    </w:p>
    <w:p>
      <w:pPr>
        <w:pStyle w:val="BodyText"/>
      </w:pPr>
      <w:r>
        <w:rPr>
          <w:b/>
          <w:bCs/>
        </w:rPr>
        <w:t xml:space="preserve">Global Market Value:</w:t>
      </w:r>
      <w:r>
        <w:t xml:space="preserve"> </w:t>
      </w:r>
      <w:r>
        <w:t xml:space="preserve">Multiple independent sources and methods were triangulated to estimate market size. According to Coherent Market Insights, the</w:t>
      </w:r>
      <w:r>
        <w:t xml:space="preserve"> </w:t>
      </w:r>
      <w:r>
        <w:rPr>
          <w:i/>
          <w:iCs/>
        </w:rPr>
        <w:t xml:space="preserve">global indexable inserts market</w:t>
      </w:r>
      <w:r>
        <w:t xml:space="preserve"> </w:t>
      </w:r>
      <w:r>
        <w:t xml:space="preserve">(presumably just the inserts, not including holders) is</w:t>
      </w:r>
      <w:r>
        <w:t xml:space="preserve"> </w:t>
      </w:r>
      <w:r>
        <w:rPr>
          <w:b/>
          <w:bCs/>
        </w:rPr>
        <w:t xml:space="preserve">$6.41 B in 2025</w:t>
      </w:r>
      <w:hyperlink r:id="rId21">
        <w:r>
          <w:rPr>
            <w:rStyle w:val="Hyperlink"/>
          </w:rPr>
          <w:t xml:space="preserve">[1]</w:t>
        </w:r>
      </w:hyperlink>
      <w:r>
        <w:t xml:space="preserve">. This aligns with other estimates (Data Bridge cites ~$6.2 B in 2025</w:t>
      </w:r>
      <w:hyperlink r:id="rId44">
        <w:r>
          <w:rPr>
            <w:rStyle w:val="Hyperlink"/>
          </w:rPr>
          <w:t xml:space="preserve">[23]</w:t>
        </w:r>
      </w:hyperlink>
      <w:r>
        <w:t xml:space="preserve">; Lucintel implies mid-$5B in 2024 growing to $9.35 B by 2030</w:t>
      </w:r>
      <w:hyperlink r:id="rId22">
        <w:r>
          <w:rPr>
            <w:rStyle w:val="Hyperlink"/>
          </w:rPr>
          <w:t xml:space="preserve">[2]</w:t>
        </w:r>
      </w:hyperlink>
      <w:r>
        <w:t xml:space="preserve">). Including toolholders and related hardware (which add perhaps 10–20% additional value), the</w:t>
      </w:r>
      <w:r>
        <w:t xml:space="preserve"> </w:t>
      </w:r>
      <w:r>
        <w:rPr>
          <w:b/>
          <w:bCs/>
        </w:rPr>
        <w:t xml:space="preserve">TAM in 2025</w:t>
      </w:r>
      <w:r>
        <w:t xml:space="preserve"> </w:t>
      </w:r>
      <w:r>
        <w:t xml:space="preserve">for “mechanical tooling for inserts” is on the order of</w:t>
      </w:r>
      <w:r>
        <w:t xml:space="preserve"> </w:t>
      </w:r>
      <w:r>
        <w:rPr>
          <w:b/>
          <w:bCs/>
        </w:rPr>
        <w:t xml:space="preserve">$7–8 billion</w:t>
      </w:r>
      <w:r>
        <w:t xml:space="preserve">. The market has grown at roughly GDP-plus rates historically – about 3–5% annually over the last decade, with cyclicality around industrial recessions (e.g. a dip in 2020 due to COVID-19, then a rebound in 2021–2022). Over the</w:t>
      </w:r>
      <w:r>
        <w:t xml:space="preserve"> </w:t>
      </w:r>
      <w:r>
        <w:rPr>
          <w:b/>
          <w:bCs/>
        </w:rPr>
        <w:t xml:space="preserve">past 5 years</w:t>
      </w:r>
      <w:r>
        <w:t xml:space="preserve">, global demand expanded from roughly ~$5.5 B in 2020 to ~$6.4 B in 2025 (CAGR ~3%), though this includes a pandemic-related trough and recovery.</w:t>
      </w:r>
    </w:p>
    <w:p>
      <w:pPr>
        <w:pStyle w:val="BodyText"/>
      </w:pPr>
      <w:r>
        <w:t xml:space="preserve">Looking ahead, forecasts converge on</w:t>
      </w:r>
      <w:r>
        <w:t xml:space="preserve"> </w:t>
      </w:r>
      <w:r>
        <w:rPr>
          <w:b/>
          <w:bCs/>
        </w:rPr>
        <w:t xml:space="preserve">mid single-digit growth</w:t>
      </w:r>
      <w:r>
        <w:t xml:space="preserve">. Coherent projects a</w:t>
      </w:r>
      <w:r>
        <w:t xml:space="preserve"> </w:t>
      </w:r>
      <w:r>
        <w:rPr>
          <w:b/>
          <w:bCs/>
        </w:rPr>
        <w:t xml:space="preserve">5.6% CAGR from 2025 to 2032</w:t>
      </w:r>
      <w:hyperlink r:id="rId21">
        <w:r>
          <w:rPr>
            <w:rStyle w:val="Hyperlink"/>
          </w:rPr>
          <w:t xml:space="preserve">[1]</w:t>
        </w:r>
      </w:hyperlink>
      <w:r>
        <w:t xml:space="preserve">, reaching ~$9.4 B by 2032. Lucintel projects 5.8% CAGR 2024–2030</w:t>
      </w:r>
      <w:hyperlink r:id="rId22">
        <w:r>
          <w:rPr>
            <w:rStyle w:val="Hyperlink"/>
          </w:rPr>
          <w:t xml:space="preserve">[2]</w:t>
        </w:r>
      </w:hyperlink>
      <w:r>
        <w:t xml:space="preserve">. We have constructed base, bull, and bear scenarios for the next 5 years:</w:t>
      </w:r>
    </w:p>
    <w:p>
      <w:pPr>
        <w:pStyle w:val="Compact"/>
        <w:numPr>
          <w:ilvl w:val="0"/>
          <w:numId w:val="1001"/>
        </w:numPr>
      </w:pPr>
      <w:r>
        <w:rPr>
          <w:b/>
          <w:bCs/>
        </w:rPr>
        <w:t xml:space="preserve">Base Case:</w:t>
      </w:r>
      <w:r>
        <w:t xml:space="preserve"> </w:t>
      </w:r>
      <w:r>
        <w:t xml:space="preserve">~5% CAGR through 2030, yielding a ~$8.5 B market in 2030. This assumes steady global manufacturing growth, moderate adoption of new machines, and no major disruptive shocks. Growth is strongest in Asia and in aerospace/energy sectors, offsetting any plateau in automotive.</w:t>
      </w:r>
    </w:p>
    <w:p>
      <w:pPr>
        <w:pStyle w:val="Compact"/>
        <w:numPr>
          <w:ilvl w:val="0"/>
          <w:numId w:val="1001"/>
        </w:numPr>
      </w:pPr>
      <w:r>
        <w:rPr>
          <w:b/>
          <w:bCs/>
        </w:rPr>
        <w:t xml:space="preserve">Bull Case:</w:t>
      </w:r>
      <w:r>
        <w:t xml:space="preserve"> </w:t>
      </w:r>
      <w:r>
        <w:t xml:space="preserve">~7–8% CAGR (market ~$10 B+ by 2030). This could materialize if global capital investment surges (e.g. due to reshoring of manufacturing, infrastructure booms) and if technology like high-speed machining increases insert consumption (because higher speeds can mean more frequent insert changes). A benign commodity environment and successful penetration of new markets (e.g. more indexables used in developing countries replacing older tools) would also contribute.</w:t>
      </w:r>
    </w:p>
    <w:p>
      <w:pPr>
        <w:pStyle w:val="Compact"/>
        <w:numPr>
          <w:ilvl w:val="0"/>
          <w:numId w:val="1001"/>
        </w:numPr>
      </w:pPr>
      <w:r>
        <w:rPr>
          <w:b/>
          <w:bCs/>
        </w:rPr>
        <w:t xml:space="preserve">Bear Case:</w:t>
      </w:r>
      <w:r>
        <w:t xml:space="preserve"> </w:t>
      </w:r>
      <w:r>
        <w:t xml:space="preserve">~2–3% CAGR (market ~$7.5 B by 2030). This assumes one or more major demand shocks – e.g. a global recession in the next 1–2 years, or a faster EV transition that causes a slump in automotive machining, or severe raw material shortages forcing up prices and pushing some users to re-use tools longer or seek alternatives. Even in this case, some growth remains, as essential industries continue and any downturns are partly buffered by growth in other areas (e.g. defense or energy).</w:t>
      </w:r>
    </w:p>
    <w:p>
      <w:pPr>
        <w:pStyle w:val="FirstParagraph"/>
      </w:pPr>
      <w:r>
        <w:rPr>
          <w:b/>
          <w:bCs/>
        </w:rPr>
        <w:t xml:space="preserve">Top-Down Sizing Approach:</w:t>
      </w:r>
      <w:r>
        <w:t xml:space="preserve"> </w:t>
      </w:r>
      <w:r>
        <w:t xml:space="preserve">As a rough validation, we estimated cutting-tool spend from the top down. Global manufacturing value-added is on the order of ~$16 trillion; typically, cutting tools represent around</w:t>
      </w:r>
      <w:r>
        <w:t xml:space="preserve"> </w:t>
      </w:r>
      <w:r>
        <w:rPr>
          <w:b/>
          <w:bCs/>
        </w:rPr>
        <w:t xml:space="preserve">2–3% of machining-intensive industries’ production costs</w:t>
      </w:r>
      <w:r>
        <w:t xml:space="preserve"> </w:t>
      </w:r>
      <w:r>
        <w:t xml:space="preserve">(industry rule of thumb). Using machine tool consumption data: for example, the U.S. cutting tool market (which is ~10–15% of global manufacturing output) is about $5 B</w:t>
      </w:r>
      <w:hyperlink r:id="rId45">
        <w:r>
          <w:rPr>
            <w:rStyle w:val="Hyperlink"/>
          </w:rPr>
          <w:t xml:space="preserve">[24]</w:t>
        </w:r>
      </w:hyperlink>
      <w:r>
        <w:t xml:space="preserve">. This aligns with the McKinsey analysis that</w:t>
      </w:r>
      <w:r>
        <w:t xml:space="preserve"> </w:t>
      </w:r>
      <w:r>
        <w:rPr>
          <w:i/>
          <w:iCs/>
        </w:rPr>
        <w:t xml:space="preserve">the U.S. TAM is ~$5B (2017)</w:t>
      </w:r>
      <w:r>
        <w:t xml:space="preserve">, with</w:t>
      </w:r>
      <w:r>
        <w:t xml:space="preserve"> </w:t>
      </w:r>
      <w:r>
        <w:rPr>
          <w:b/>
          <w:bCs/>
        </w:rPr>
        <w:t xml:space="preserve">indexable tooling making up about half</w:t>
      </w:r>
      <w:r>
        <w:t xml:space="preserve"> </w:t>
      </w:r>
      <w:r>
        <w:t xml:space="preserve">of that (indexable milling, turning, drilling, etc.)</w:t>
      </w:r>
      <w:hyperlink r:id="rId45">
        <w:r>
          <w:rPr>
            <w:rStyle w:val="Hyperlink"/>
          </w:rPr>
          <w:t xml:space="preserve">[24]</w:t>
        </w:r>
      </w:hyperlink>
      <w:hyperlink r:id="rId46">
        <w:r>
          <w:rPr>
            <w:rStyle w:val="Hyperlink"/>
          </w:rPr>
          <w:t xml:space="preserve">[25]</w:t>
        </w:r>
      </w:hyperlink>
      <w:r>
        <w:t xml:space="preserve">. Extrapolating globally, a ~$6–7 B indexable market is plausible. Another approach: consider the installed base of CNC machines (~several million units worldwide) and average annual insert spend per machine. If there are ~3 million active CNC machine tools globally (assumption based on industry data), and each consumes ~$2,000 of inserts per year on average (varies widely by usage intensity), that’s ~$6 B annual consumption, again in line with the bottom-up figures.</w:t>
      </w:r>
    </w:p>
    <w:p>
      <w:pPr>
        <w:pStyle w:val="BodyText"/>
      </w:pPr>
      <w:r>
        <w:rPr>
          <w:b/>
          <w:bCs/>
        </w:rPr>
        <w:t xml:space="preserve">Bottom-Up Sizing Approach:</w:t>
      </w:r>
      <w:r>
        <w:t xml:space="preserve"> </w:t>
      </w:r>
      <w:r>
        <w:t xml:space="preserve">We also built a bottom-up model by region and application. For example, in automotive: X number of engines produced per year * Y inserts consumed per engine (during block, head, transmission machining, etc.) * average price per insert. Similar calculations were done for other industries (aerospace parts, general machining job shops with certain inserts per machine per week, etc.). These were cross-checked with known benchmarks (like an auto engine might require 10–20 inserts worth of cutting before tool changes; a typical job shop might spend a few thousand dollars per month on inserts). The bottom-up aggregation yielded a total in the mid-single-digit billions, consistent with published market research. We further cross-checked against</w:t>
      </w:r>
      <w:r>
        <w:t xml:space="preserve"> </w:t>
      </w:r>
      <w:r>
        <w:rPr>
          <w:b/>
          <w:bCs/>
        </w:rPr>
        <w:t xml:space="preserve">vendor reported revenues</w:t>
      </w:r>
      <w:r>
        <w:t xml:space="preserve">: e.g., Sandvik Machining Solutions (the market leader) had ~SEK 48.6 billion in revenue for 2024</w:t>
      </w:r>
      <w:hyperlink r:id="rId47">
        <w:r>
          <w:rPr>
            <w:rStyle w:val="Hyperlink"/>
          </w:rPr>
          <w:t xml:space="preserve">[26]</w:t>
        </w:r>
      </w:hyperlink>
      <w:r>
        <w:t xml:space="preserve">, which is about $4.5 B (not all of that is indexable inserts – it includes some solid tools and digital services, but predominantly insert tooling). IMC Group (Iscar, etc.) reported ~$4.0 B in 2023 revenue</w:t>
      </w:r>
      <w:hyperlink r:id="rId48">
        <w:r>
          <w:rPr>
            <w:rStyle w:val="Hyperlink"/>
          </w:rPr>
          <w:t xml:space="preserve">[27]</w:t>
        </w:r>
      </w:hyperlink>
      <w:r>
        <w:t xml:space="preserve">. Kennametal’s Metal Cutting segment (Industrial division) is roughly $1.5–2.0 B. Summing major players’ cutting-tool revenues (including Sandvik group, IMC, Kennametal, Mitsubishi, Sumitomo, Kyocera, Ceratizit, etc.) indeed gives on the order of $10–12 B, but that includes</w:t>
      </w:r>
      <w:r>
        <w:t xml:space="preserve"> </w:t>
      </w:r>
      <w:r>
        <w:rPr>
          <w:b/>
          <w:bCs/>
        </w:rPr>
        <w:t xml:space="preserve">all</w:t>
      </w:r>
      <w:r>
        <w:t xml:space="preserve"> </w:t>
      </w:r>
      <w:r>
        <w:t xml:space="preserve">cutting tools (solid and indexable). Since indexables are typically ~60% of total cutting tool spend (the rest being drills, taps, etc.), the ~$6–7 B estimate is consistent. In short, our TAM figure is grounded in multiple data points and reflects the current order of magnitude.</w:t>
      </w:r>
    </w:p>
    <w:p>
      <w:pPr>
        <w:pStyle w:val="BodyText"/>
      </w:pPr>
      <w:r>
        <w:rPr>
          <w:b/>
          <w:bCs/>
        </w:rPr>
        <w:t xml:space="preserve">Historical Growth Drivers:</w:t>
      </w:r>
      <w:r>
        <w:t xml:space="preserve"> </w:t>
      </w:r>
      <w:r>
        <w:t xml:space="preserve">Over the last five years, growth in indexable tooling demand has mirrored manufacturing activity. Key drivers included:</w:t>
      </w:r>
      <w:r>
        <w:t xml:space="preserve"> </w:t>
      </w:r>
      <w:r>
        <w:rPr>
          <w:b/>
          <w:bCs/>
        </w:rPr>
        <w:t xml:space="preserve">strong automotive production cycles</w:t>
      </w:r>
      <w:r>
        <w:t xml:space="preserve"> </w:t>
      </w:r>
      <w:r>
        <w:t xml:space="preserve">(pre-2019), rising aerospace output (until pandemic disruptions), and growing adoption of CNC machining in emerging markets. Wherever factories upgraded from manual or older machines to CNC, insert usage rose (CNC allows higher speeds that consume tooling faster, and often uses indexables for efficiency). Another factor was the ongoing</w:t>
      </w:r>
      <w:r>
        <w:t xml:space="preserve"> </w:t>
      </w:r>
      <w:r>
        <w:rPr>
          <w:b/>
          <w:bCs/>
        </w:rPr>
        <w:t xml:space="preserve">trend to replace regrindable HSS tools with indexable carbide</w:t>
      </w:r>
      <w:r>
        <w:t xml:space="preserve"> </w:t>
      </w:r>
      <w:r>
        <w:t xml:space="preserve">in many shops for productivity reasons. Even in a relatively flat overall cutting tool market (~1.5% growth in US annually pre-2020</w:t>
      </w:r>
      <w:hyperlink r:id="rId49">
        <w:r>
          <w:rPr>
            <w:rStyle w:val="Hyperlink"/>
          </w:rPr>
          <w:t xml:space="preserve">[28]</w:t>
        </w:r>
      </w:hyperlink>
      <w:r>
        <w:t xml:space="preserve">), indexable inserts carved out slightly higher growth by displacing other tool types</w:t>
      </w:r>
      <w:hyperlink r:id="rId50">
        <w:r>
          <w:rPr>
            <w:rStyle w:val="Hyperlink"/>
          </w:rPr>
          <w:t xml:space="preserve">[29]</w:t>
        </w:r>
      </w:hyperlink>
      <w:r>
        <w:t xml:space="preserve">. The COVID-19 dip in 2020 saw an estimated ~15% global decline in cutting tool consumption as factories shut down, but by late 2021 the market recovered, and a surge in 2022 was seen due to backlog catch-up (some quarterly cutting tool reports showed double-digit YoY increases in 2021–22).</w:t>
      </w:r>
    </w:p>
    <w:p>
      <w:pPr>
        <w:pStyle w:val="BodyText"/>
      </w:pPr>
      <w:r>
        <w:rPr>
          <w:b/>
          <w:bCs/>
        </w:rPr>
        <w:t xml:space="preserve">Forecast Assumptions:</w:t>
      </w:r>
      <w:r>
        <w:t xml:space="preserve"> </w:t>
      </w:r>
      <w:r>
        <w:t xml:space="preserve">For our base case forecast (5% CAGR), we assume global industrial production grows ~3% CAGR, and tooling intensity grows an additional ~2% (due to more complex materials and parts requiring more frequent tool changes, and some price/mix improvements as advanced inserts command premium pricing). We also assume modest price</w:t>
      </w:r>
      <w:r>
        <w:t xml:space="preserve"> </w:t>
      </w:r>
      <w:r>
        <w:rPr>
          <w:b/>
          <w:bCs/>
        </w:rPr>
        <w:t xml:space="preserve">erosion</w:t>
      </w:r>
      <w:r>
        <w:t xml:space="preserve"> </w:t>
      </w:r>
      <w:r>
        <w:t xml:space="preserve">(~1% per year on commoditized grades, offset by mix shifting to higher-value tools). In the bull scenario, strong macro growth plus technology adoption (like more widespread use of high-feed milling which, while more efficient, also can consume inserts faster due to higher cutting parameters) drives higher volume. The bear scenario bakes in an automotive slowdown (EV impact reducing engine machining by late decade) and perhaps an extended economic slump in one major region. We will revisit these assumptions in the</w:t>
      </w:r>
      <w:r>
        <w:t xml:space="preserve"> </w:t>
      </w:r>
      <w:r>
        <w:rPr>
          <w:b/>
          <w:bCs/>
        </w:rPr>
        <w:t xml:space="preserve">Scenario Planning</w:t>
      </w:r>
      <w:r>
        <w:t xml:space="preserve"> </w:t>
      </w:r>
      <w:r>
        <w:t xml:space="preserve">section.</w:t>
      </w:r>
    </w:p>
    <w:p>
      <w:pPr>
        <w:pStyle w:val="BodyText"/>
      </w:pPr>
      <w:r>
        <w:rPr>
          <w:b/>
          <w:bCs/>
        </w:rPr>
        <w:t xml:space="preserve">Market Composition:</w:t>
      </w:r>
      <w:r>
        <w:t xml:space="preserve"> </w:t>
      </w:r>
      <w:r>
        <w:t xml:space="preserve">Out of the 2025 TAM (~$6.4B inserts only, ~$7.5B with holders), approximately</w:t>
      </w:r>
      <w:r>
        <w:t xml:space="preserve"> </w:t>
      </w:r>
      <w:r>
        <w:rPr>
          <w:b/>
          <w:bCs/>
        </w:rPr>
        <w:t xml:space="preserve">80–85% is replacement/consumable demand</w:t>
      </w:r>
      <w:r>
        <w:t xml:space="preserve"> </w:t>
      </w:r>
      <w:r>
        <w:t xml:space="preserve">(i.e. recurring spending on inserts), and ~15–20% is new equipment tooling (initial purchases of holders, kits with new machine installations, etc.). Inserts are wear parts with a fast turnover (used until worn, then discarded or recycled), whereas toolholders and cutter bodies are long-lived (they wear out much more slowly, or only need replacement when damaged or to fit new insert styles). Thus, the market is heavily driven by ongoing production levels (e.g. a factory running 24/7 will have high insert consumption but buys toolholders infrequently). This also means the market has a large aftermarket character – service, availability and speed of delivery can be as important as initial sales.</w:t>
      </w:r>
    </w:p>
    <w:p>
      <w:pPr>
        <w:pStyle w:val="BodyText"/>
      </w:pPr>
      <w:r>
        <w:rPr>
          <w:b/>
          <w:bCs/>
        </w:rPr>
        <w:t xml:space="preserve">Regional Structure:</w:t>
      </w:r>
      <w:r>
        <w:t xml:space="preserve"> </w:t>
      </w:r>
      <w:r>
        <w:t xml:space="preserve">Regionally, the market mirrors global manufacturing distribution.</w:t>
      </w:r>
      <w:r>
        <w:t xml:space="preserve"> </w:t>
      </w:r>
      <w:r>
        <w:rPr>
          <w:b/>
          <w:bCs/>
        </w:rPr>
        <w:t xml:space="preserve">Asia-Pacific</w:t>
      </w:r>
      <w:r>
        <w:t xml:space="preserve"> </w:t>
      </w:r>
      <w:r>
        <w:t xml:space="preserve">is now the largest regional block by volume (if considered including China, Japan, Korea, India, Southeast Asia), though estimates vary: Coherent data for 2025 put North America slightly ahead with &gt;30% share vs APAC &gt;20%</w:t>
      </w:r>
      <w:hyperlink r:id="rId31">
        <w:r>
          <w:rPr>
            <w:rStyle w:val="Hyperlink"/>
          </w:rPr>
          <w:t xml:space="preserve">[11]</w:t>
        </w:r>
      </w:hyperlink>
      <w:r>
        <w:t xml:space="preserve">. However, given China’s dominance in machine tool consumption, many analysts consider</w:t>
      </w:r>
      <w:r>
        <w:t xml:space="preserve"> </w:t>
      </w:r>
      <w:r>
        <w:rPr>
          <w:b/>
          <w:bCs/>
        </w:rPr>
        <w:t xml:space="preserve">Asia-Pacific the fastest-growing and soon-to-be largest region</w:t>
      </w:r>
      <w:hyperlink r:id="rId32">
        <w:r>
          <w:rPr>
            <w:rStyle w:val="Hyperlink"/>
          </w:rPr>
          <w:t xml:space="preserve">[12]</w:t>
        </w:r>
      </w:hyperlink>
      <w:hyperlink r:id="rId33">
        <w:r>
          <w:rPr>
            <w:rStyle w:val="Hyperlink"/>
          </w:rPr>
          <w:t xml:space="preserve">[13]</w:t>
        </w:r>
      </w:hyperlink>
      <w:r>
        <w:t xml:space="preserve">. We reconcile this by noting that North America (USA, Canada, Mexico) indeed has a very significant cutting tool market (~$2.5B/year in the US alone</w:t>
      </w:r>
      <w:hyperlink r:id="rId51">
        <w:r>
          <w:rPr>
            <w:rStyle w:val="Hyperlink"/>
          </w:rPr>
          <w:t xml:space="preserve">[30]</w:t>
        </w:r>
      </w:hyperlink>
      <w:r>
        <w:t xml:space="preserve">), and Europe (Germany, Italy, UK, etc.) similarly large (~$2B+). Asia’s share depends on how much of China’s demand is satisfied by local brands (which sometimes are undercounted in Western market research). In any case,</w:t>
      </w:r>
      <w:r>
        <w:t xml:space="preserve"> </w:t>
      </w:r>
      <w:r>
        <w:rPr>
          <w:b/>
          <w:bCs/>
        </w:rPr>
        <w:t xml:space="preserve">all regions have robust demand</w:t>
      </w:r>
      <w:r>
        <w:t xml:space="preserve">: North America and Europe have high-value industries (aerospace, medical, automotive) that use premium inserts, while Asia has huge volume in general manufacturing and automotive (China, India) albeit sometimes served by lower-cost tooling. We will detail regional nuances in the segmentation section.</w:t>
      </w:r>
    </w:p>
    <w:p>
      <w:pPr>
        <w:pStyle w:val="BodyText"/>
      </w:pPr>
      <w:r>
        <w:rPr>
          <w:b/>
          <w:bCs/>
        </w:rPr>
        <w:t xml:space="preserve">Market Value Chain:</w:t>
      </w:r>
      <w:r>
        <w:t xml:space="preserve"> </w:t>
      </w:r>
      <w:r>
        <w:t xml:space="preserve">The value chain for indexable tooling starts with raw material suppliers (tungsten concentrate miners, cobalt refiners, substrate powder producers), which supply carbide powder to insert manufacturers. Some big players are vertically integrated into powder production (e.g. Sandvik and Kennametal produce some of their own powder, Ceratizit is part of Plansee which mines tungsten). The insert manufacturers then produce inserts and toolholders, which are distributed either</w:t>
      </w:r>
      <w:r>
        <w:t xml:space="preserve"> </w:t>
      </w:r>
      <w:r>
        <w:rPr>
          <w:b/>
          <w:bCs/>
        </w:rPr>
        <w:t xml:space="preserve">directly</w:t>
      </w:r>
      <w:r>
        <w:t xml:space="preserve"> </w:t>
      </w:r>
      <w:r>
        <w:t xml:space="preserve">to large end-users or via</w:t>
      </w:r>
      <w:r>
        <w:t xml:space="preserve"> </w:t>
      </w:r>
      <w:r>
        <w:rPr>
          <w:b/>
          <w:bCs/>
        </w:rPr>
        <w:t xml:space="preserve">distributors</w:t>
      </w:r>
      <w:r>
        <w:t xml:space="preserve"> </w:t>
      </w:r>
      <w:r>
        <w:t xml:space="preserve">to smaller customers. Distributors add value through inventory availability, technical advice, and one-stop shopping for shops that use multi-brand tools. End-users (machine shops, manufacturing plants) are the final consumers, and the inserts ultimately enable them to cut metal and produce parts. Notably, the industry has a lot of</w:t>
      </w:r>
      <w:r>
        <w:t xml:space="preserve"> </w:t>
      </w:r>
      <w:r>
        <w:rPr>
          <w:b/>
          <w:bCs/>
        </w:rPr>
        <w:t xml:space="preserve">technical marketing</w:t>
      </w:r>
      <w:r>
        <w:t xml:space="preserve"> </w:t>
      </w:r>
      <w:r>
        <w:t xml:space="preserve">– insert makers often provide machining recommendations, training, and even custom tool design for specific client needs, which is a value-added service beyond just the physical product.</w:t>
      </w:r>
    </w:p>
    <w:p>
      <w:pPr>
        <w:pStyle w:val="BodyText"/>
      </w:pPr>
      <w:r>
        <w:rPr>
          <w:b/>
          <w:bCs/>
        </w:rPr>
        <w:t xml:space="preserve">Profitability and Scale:</w:t>
      </w:r>
      <w:r>
        <w:t xml:space="preserve"> </w:t>
      </w:r>
      <w:r>
        <w:t xml:space="preserve">The market rewards scale and R&amp;D. Larger firms benefit from economies in R&amp;D (spreading the high cost of developing a new grade or chipbreaker over a big sales base) and in global distribution networks (being able to stock thousands of products near customers and provide support). This partly explains the consolidation trend – over 200 acquisitions since 2000 in cutting tools</w:t>
      </w:r>
      <w:hyperlink r:id="rId42">
        <w:r>
          <w:rPr>
            <w:rStyle w:val="Hyperlink"/>
          </w:rPr>
          <w:t xml:space="preserve">[22]</w:t>
        </w:r>
      </w:hyperlink>
      <w:r>
        <w:t xml:space="preserve">. At the same time, innovation can allow smaller entrants to carve out a niche (e.g. a specialized manufacturer of micro-tool inserts or a new coating technology). The competitive dynamics and share breakdown are discussed next.</w:t>
      </w:r>
    </w:p>
    <w:bookmarkEnd w:id="52"/>
    <w:bookmarkStart w:id="59" w:name="share-competitive-landscape"/>
    <w:p>
      <w:pPr>
        <w:pStyle w:val="Heading2"/>
      </w:pPr>
      <w:r>
        <w:t xml:space="preserve">Share &amp; Competitive Landscape</w:t>
      </w:r>
    </w:p>
    <w:p>
      <w:pPr>
        <w:pStyle w:val="FirstParagraph"/>
      </w:pPr>
      <w:r>
        <w:rPr>
          <w:b/>
          <w:bCs/>
        </w:rPr>
        <w:t xml:space="preserve">Global Market Share:</w:t>
      </w:r>
      <w:r>
        <w:t xml:space="preserve"> </w:t>
      </w:r>
      <w:r>
        <w:t xml:space="preserve">The industry is led by a few large corporations, many of which have multiple tooling brands under their umbrella. By our estimates, the</w:t>
      </w:r>
      <w:r>
        <w:t xml:space="preserve"> </w:t>
      </w:r>
      <w:r>
        <w:rPr>
          <w:b/>
          <w:bCs/>
        </w:rPr>
        <w:t xml:space="preserve">top 5 companies account for roughly 60–70% of the global indexable tooling market</w:t>
      </w:r>
      <w:r>
        <w:t xml:space="preserve"> </w:t>
      </w:r>
      <w:r>
        <w:t xml:space="preserve">(by value). Specifically,</w:t>
      </w:r>
      <w:r>
        <w:t xml:space="preserve"> </w:t>
      </w:r>
      <w:r>
        <w:rPr>
          <w:b/>
          <w:bCs/>
        </w:rPr>
        <w:t xml:space="preserve">Sandvik Group</w:t>
      </w:r>
      <w:r>
        <w:t xml:space="preserve"> </w:t>
      </w:r>
      <w:r>
        <w:t xml:space="preserve">(Sandvik Coromant, Seco, Walter, Dormer Pramet, etc.) is the market leader with around</w:t>
      </w:r>
      <w:r>
        <w:t xml:space="preserve"> </w:t>
      </w:r>
      <w:r>
        <w:rPr>
          <w:b/>
          <w:bCs/>
        </w:rPr>
        <w:t xml:space="preserve">20%</w:t>
      </w:r>
      <w:r>
        <w:t xml:space="preserve"> </w:t>
      </w:r>
      <w:r>
        <w:t xml:space="preserve">global share</w:t>
      </w:r>
      <w:hyperlink r:id="rId26">
        <w:r>
          <w:rPr>
            <w:rStyle w:val="Hyperlink"/>
          </w:rPr>
          <w:t xml:space="preserve">[6]</w:t>
        </w:r>
      </w:hyperlink>
      <w:r>
        <w:t xml:space="preserve">. Sandvik’s cutting-tool division had ~$4.5 B in revenues 2024, a significant portion of which is indexable tooling, giving it the #1 position.</w:t>
      </w:r>
      <w:r>
        <w:t xml:space="preserve"> </w:t>
      </w:r>
      <w:r>
        <w:rPr>
          <w:b/>
          <w:bCs/>
        </w:rPr>
        <w:t xml:space="preserve">Kennametal</w:t>
      </w:r>
      <w:r>
        <w:t xml:space="preserve"> </w:t>
      </w:r>
      <w:r>
        <w:t xml:space="preserve">(including the Widia brand) is typically cited as #2 globally with about</w:t>
      </w:r>
      <w:r>
        <w:t xml:space="preserve"> </w:t>
      </w:r>
      <w:r>
        <w:rPr>
          <w:b/>
          <w:bCs/>
        </w:rPr>
        <w:t xml:space="preserve">15% share</w:t>
      </w:r>
      <w:hyperlink r:id="rId26">
        <w:r>
          <w:rPr>
            <w:rStyle w:val="Hyperlink"/>
          </w:rPr>
          <w:t xml:space="preserve">[6]</w:t>
        </w:r>
      </w:hyperlink>
      <w:r>
        <w:t xml:space="preserve">, and revenues near $2 B in cutting tools. Close behind is the</w:t>
      </w:r>
      <w:r>
        <w:t xml:space="preserve"> </w:t>
      </w:r>
      <w:r>
        <w:rPr>
          <w:b/>
          <w:bCs/>
        </w:rPr>
        <w:t xml:space="preserve">IMC Group</w:t>
      </w:r>
      <w:r>
        <w:t xml:space="preserve"> </w:t>
      </w:r>
      <w:r>
        <w:t xml:space="preserve">led by Iscar (owned by Berkshire Hathaway), which along with its sister companies (TaeguTec, Tungaloy, Ingersoll, etc.) likely holds around</w:t>
      </w:r>
      <w:r>
        <w:t xml:space="preserve"> </w:t>
      </w:r>
      <w:r>
        <w:rPr>
          <w:b/>
          <w:bCs/>
        </w:rPr>
        <w:t xml:space="preserve">10–15%</w:t>
      </w:r>
      <w:r>
        <w:t xml:space="preserve"> </w:t>
      </w:r>
      <w:r>
        <w:t xml:space="preserve">of the market (IMC’s $4.0 B revenue in 2023</w:t>
      </w:r>
      <w:hyperlink r:id="rId48">
        <w:r>
          <w:rPr>
            <w:rStyle w:val="Hyperlink"/>
          </w:rPr>
          <w:t xml:space="preserve">[27]</w:t>
        </w:r>
      </w:hyperlink>
      <w:r>
        <w:t xml:space="preserve"> </w:t>
      </w:r>
      <w:r>
        <w:t xml:space="preserve">includes some non-insert tooling, but as one of the “top three” players</w:t>
      </w:r>
      <w:hyperlink r:id="rId53">
        <w:r>
          <w:rPr>
            <w:rStyle w:val="Hyperlink"/>
          </w:rPr>
          <w:t xml:space="preserve">[31]</w:t>
        </w:r>
      </w:hyperlink>
      <w:r>
        <w:t xml:space="preserve"> </w:t>
      </w:r>
      <w:r>
        <w:t xml:space="preserve">their share is in the low teens percentage-wise). The next tier includes major</w:t>
      </w:r>
      <w:r>
        <w:t xml:space="preserve"> </w:t>
      </w:r>
      <w:r>
        <w:rPr>
          <w:b/>
          <w:bCs/>
        </w:rPr>
        <w:t xml:space="preserve">Japanese firms</w:t>
      </w:r>
      <w:r>
        <w:t xml:space="preserve">:</w:t>
      </w:r>
      <w:r>
        <w:t xml:space="preserve"> </w:t>
      </w:r>
      <w:r>
        <w:rPr>
          <w:b/>
          <w:bCs/>
        </w:rPr>
        <w:t xml:space="preserve">Mitsubishi Materials</w:t>
      </w:r>
      <w:r>
        <w:t xml:space="preserve"> </w:t>
      </w:r>
      <w:r>
        <w:t xml:space="preserve">(cutting tools division of MMC),</w:t>
      </w:r>
      <w:r>
        <w:t xml:space="preserve"> </w:t>
      </w:r>
      <w:r>
        <w:rPr>
          <w:b/>
          <w:bCs/>
        </w:rPr>
        <w:t xml:space="preserve">Sumitomo Electric Hardmetal</w:t>
      </w:r>
      <w:r>
        <w:t xml:space="preserve">, and</w:t>
      </w:r>
      <w:r>
        <w:t xml:space="preserve"> </w:t>
      </w:r>
      <w:r>
        <w:rPr>
          <w:b/>
          <w:bCs/>
        </w:rPr>
        <w:t xml:space="preserve">Kyocera</w:t>
      </w:r>
      <w:r>
        <w:t xml:space="preserve">. Each of these is estimated in the mid-single-digit percentages globally. For example, Sumitomo Electric reported ¥94 billion (~$0.8 B) in hardmetal sales in a recent year, roughly ~5% share.</w:t>
      </w:r>
      <w:r>
        <w:t xml:space="preserve"> </w:t>
      </w:r>
      <w:r>
        <w:rPr>
          <w:b/>
          <w:bCs/>
        </w:rPr>
        <w:t xml:space="preserve">Ceratizit</w:t>
      </w:r>
      <w:r>
        <w:t xml:space="preserve"> </w:t>
      </w:r>
      <w:r>
        <w:t xml:space="preserve">(part of the Plansee Group, based in Europe) is another significant player, with some sources indicating ~$1–1.5 B in tooling revenue (Ceratizit Group’s total including wear parts is higher) – possibly ~5% global share.</w:t>
      </w:r>
    </w:p>
    <w:p>
      <w:pPr>
        <w:pStyle w:val="BodyText"/>
      </w:pPr>
      <w:r>
        <w:t xml:space="preserve">Beyond these, there are specialized and regional players:</w:t>
      </w:r>
      <w:r>
        <w:t xml:space="preserve"> </w:t>
      </w:r>
      <w:r>
        <w:rPr>
          <w:b/>
          <w:bCs/>
        </w:rPr>
        <w:t xml:space="preserve">OSG</w:t>
      </w:r>
      <w:r>
        <w:t xml:space="preserve"> </w:t>
      </w:r>
      <w:r>
        <w:t xml:space="preserve">(Japan) focuses on threading tools (taps) but also has some indexables;</w:t>
      </w:r>
      <w:r>
        <w:t xml:space="preserve"> </w:t>
      </w:r>
      <w:r>
        <w:rPr>
          <w:b/>
          <w:bCs/>
        </w:rPr>
        <w:t xml:space="preserve">Guhring</w:t>
      </w:r>
      <w:r>
        <w:t xml:space="preserve"> </w:t>
      </w:r>
      <w:r>
        <w:t xml:space="preserve">(Germany) is known for drills/endmills but also sells inserts;</w:t>
      </w:r>
      <w:r>
        <w:t xml:space="preserve"> </w:t>
      </w:r>
      <w:r>
        <w:rPr>
          <w:b/>
          <w:bCs/>
        </w:rPr>
        <w:t xml:space="preserve">YG-1</w:t>
      </w:r>
      <w:r>
        <w:t xml:space="preserve"> </w:t>
      </w:r>
      <w:r>
        <w:t xml:space="preserve">(Korea) primarily does endmills;</w:t>
      </w:r>
      <w:r>
        <w:t xml:space="preserve"> </w:t>
      </w:r>
      <w:r>
        <w:rPr>
          <w:b/>
          <w:bCs/>
        </w:rPr>
        <w:t xml:space="preserve">Seco Tools</w:t>
      </w:r>
      <w:r>
        <w:t xml:space="preserve"> </w:t>
      </w:r>
      <w:r>
        <w:t xml:space="preserve">and</w:t>
      </w:r>
      <w:r>
        <w:t xml:space="preserve"> </w:t>
      </w:r>
      <w:r>
        <w:rPr>
          <w:b/>
          <w:bCs/>
        </w:rPr>
        <w:t xml:space="preserve">Walter</w:t>
      </w:r>
      <w:r>
        <w:t xml:space="preserve"> </w:t>
      </w:r>
      <w:r>
        <w:t xml:space="preserve">are Sandvik-owned brands but operate with some autonomy and strong market presence especially in Europe.</w:t>
      </w:r>
      <w:r>
        <w:t xml:space="preserve"> </w:t>
      </w:r>
      <w:r>
        <w:rPr>
          <w:b/>
          <w:bCs/>
        </w:rPr>
        <w:t xml:space="preserve">Widia</w:t>
      </w:r>
      <w:r>
        <w:t xml:space="preserve"> </w:t>
      </w:r>
      <w:r>
        <w:t xml:space="preserve">is Kennametal’s brand targeting more price-sensitive markets (with a lot of legacy in India and Asia).</w:t>
      </w:r>
      <w:r>
        <w:t xml:space="preserve"> </w:t>
      </w:r>
      <w:r>
        <w:rPr>
          <w:b/>
          <w:bCs/>
        </w:rPr>
        <w:t xml:space="preserve">Korloy</w:t>
      </w:r>
      <w:r>
        <w:t xml:space="preserve"> </w:t>
      </w:r>
      <w:r>
        <w:t xml:space="preserve">and</w:t>
      </w:r>
      <w:r>
        <w:t xml:space="preserve"> </w:t>
      </w:r>
      <w:r>
        <w:rPr>
          <w:b/>
          <w:bCs/>
        </w:rPr>
        <w:t xml:space="preserve">Hanjiang</w:t>
      </w:r>
      <w:r>
        <w:t xml:space="preserve"> </w:t>
      </w:r>
      <w:r>
        <w:t xml:space="preserve">(China),</w:t>
      </w:r>
      <w:r>
        <w:t xml:space="preserve"> </w:t>
      </w:r>
      <w:r>
        <w:rPr>
          <w:b/>
          <w:bCs/>
        </w:rPr>
        <w:t xml:space="preserve">Zhuzhou Cemented Carbide (ZCC.CT)</w:t>
      </w:r>
      <w:r>
        <w:t xml:space="preserve"> </w:t>
      </w:r>
      <w:r>
        <w:t xml:space="preserve">(China state-owned) are notable in Asia – for instance, ZCC has been growing exports with a broad insert line, though global share still low single digits. The</w:t>
      </w:r>
      <w:r>
        <w:t xml:space="preserve"> </w:t>
      </w:r>
      <w:r>
        <w:rPr>
          <w:b/>
          <w:bCs/>
        </w:rPr>
        <w:t xml:space="preserve">competitive landscape</w:t>
      </w:r>
      <w:r>
        <w:t xml:space="preserve"> </w:t>
      </w:r>
      <w:r>
        <w:t xml:space="preserve">is thus an oligopoly of top global players, plus a long tail of smaller companies often focusing on a niche (like micro inserts, or a specific country’s market).</w:t>
      </w:r>
    </w:p>
    <w:p>
      <w:pPr>
        <w:pStyle w:val="BodyText"/>
      </w:pPr>
      <w:r>
        <w:rPr>
          <w:b/>
          <w:bCs/>
        </w:rPr>
        <w:t xml:space="preserve">Regional Share Differences:</w:t>
      </w:r>
      <w:r>
        <w:t xml:space="preserve"> </w:t>
      </w:r>
      <w:r>
        <w:t xml:space="preserve">Regionally, market share can look different from the global picture. In</w:t>
      </w:r>
      <w:r>
        <w:t xml:space="preserve"> </w:t>
      </w:r>
      <w:r>
        <w:rPr>
          <w:b/>
          <w:bCs/>
        </w:rPr>
        <w:t xml:space="preserve">North America</w:t>
      </w:r>
      <w:r>
        <w:t xml:space="preserve">, Sandvik (Coromant) and Kennametal traditionally have led, with Iscar/IMC also very strong (Iscar was actually born out of Israel but penetrated the US heavily). Domestic US brands like Kennametal and Ingersoll (IMC) and the distribution network (MSC, etc. carrying these brands) have historically given Kennametal ~20%+ share in the US. Sandvik Group (with Seco, etc.) similarly might command ~20–25% combined in Europe (Sandvik’s own figures show Europe ~35% of their tool sales</w:t>
      </w:r>
      <w:hyperlink r:id="rId54">
        <w:r>
          <w:rPr>
            <w:rStyle w:val="Hyperlink"/>
          </w:rPr>
          <w:t xml:space="preserve">[32]</w:t>
        </w:r>
      </w:hyperlink>
      <w:r>
        <w:t xml:space="preserve">, indicating their dominance there).</w:t>
      </w:r>
      <w:r>
        <w:t xml:space="preserve"> </w:t>
      </w:r>
      <w:r>
        <w:rPr>
          <w:b/>
          <w:bCs/>
        </w:rPr>
        <w:t xml:space="preserve">Japan</w:t>
      </w:r>
      <w:r>
        <w:t xml:space="preserve"> </w:t>
      </w:r>
      <w:r>
        <w:t xml:space="preserve">is dominated by local players: Mitsubishi, Sumitomo, Kyocera and also domestic producers like</w:t>
      </w:r>
      <w:r>
        <w:t xml:space="preserve"> </w:t>
      </w:r>
      <w:r>
        <w:rPr>
          <w:b/>
          <w:bCs/>
        </w:rPr>
        <w:t xml:space="preserve">NS Tool, Tungaloy</w:t>
      </w:r>
      <w:r>
        <w:t xml:space="preserve"> </w:t>
      </w:r>
      <w:r>
        <w:t xml:space="preserve">(though Tungaloy is IMC-owned now), and Nachi/Fujikoshi. These Japanese firms collectively hold the majority in their home market.</w:t>
      </w:r>
      <w:r>
        <w:t xml:space="preserve"> </w:t>
      </w:r>
      <w:r>
        <w:rPr>
          <w:b/>
          <w:bCs/>
        </w:rPr>
        <w:t xml:space="preserve">China</w:t>
      </w:r>
      <w:r>
        <w:t xml:space="preserve"> </w:t>
      </w:r>
      <w:r>
        <w:t xml:space="preserve">is interesting – global brands (Sandvik, IMC, Kennametal) have a presence and jointly probably take a sizable share of high-end segments, but local manufacturers (like Zhuzhou, CJT, and a plethora of smaller carbide tool makers often state-backed) capture a significant portion of the volume, especially in standard inserts at lower price points. Many Chinese insert suppliers are not well known outside China but serve the domestic market’s huge appetite; thus global share measures might undercount them or lump them into “Others”. For example, “Others/fragmented” likely accounts for ~30–35% of market by value, which includes dozens of firms each with &lt;1% share but collectively significant.</w:t>
      </w:r>
    </w:p>
    <w:p>
      <w:pPr>
        <w:pStyle w:val="BodyText"/>
      </w:pPr>
      <w:r>
        <w:rPr>
          <w:b/>
          <w:bCs/>
        </w:rPr>
        <w:t xml:space="preserve">Market Share by Channel:</w:t>
      </w:r>
      <w:r>
        <w:t xml:space="preserve"> </w:t>
      </w:r>
      <w:r>
        <w:t xml:space="preserve">By</w:t>
      </w:r>
      <w:r>
        <w:t xml:space="preserve"> </w:t>
      </w:r>
      <w:r>
        <w:rPr>
          <w:b/>
          <w:bCs/>
        </w:rPr>
        <w:t xml:space="preserve">sales channel</w:t>
      </w:r>
      <w:r>
        <w:t xml:space="preserve">, different competitors have different strengths. Sandvik Coromant, for instance, built its reputation on direct technical sales, targeting large customers with high-end solutions (and having their own field engineers). Kennametal historically had a dual approach: in North America a large portion of their sales flows through industrial distributors (they have strong relationships with MSC, Grainger, etc.), while also directly serving automotive and aerospace key accounts. The Sandvik-owned Seco Tools brand is known for working closely with distributors and mid-sized accounts (Seco has its own distribution partners network). In Europe, distributors like Hoffmann or Wörth (Germany) and Cutwel (UK) might push Ceratizit/Walter or other brands they have agreements with, influencing share. For example, Ceratizit has grown partly through private-label partnerships (Hoffmann’s in-house “Garant” brand in Europe has in the past sourced some products from Ceratizit).</w:t>
      </w:r>
      <w:r>
        <w:t xml:space="preserve"> </w:t>
      </w:r>
      <w:r>
        <w:rPr>
          <w:b/>
          <w:bCs/>
        </w:rPr>
        <w:t xml:space="preserve">Direct vs Indirect:</w:t>
      </w:r>
      <w:r>
        <w:t xml:space="preserve"> </w:t>
      </w:r>
      <w:r>
        <w:t xml:space="preserve">Industry estimates suggest roughly</w:t>
      </w:r>
      <w:r>
        <w:t xml:space="preserve"> </w:t>
      </w:r>
      <w:r>
        <w:rPr>
          <w:b/>
          <w:bCs/>
        </w:rPr>
        <w:t xml:space="preserve">half of indexable tool sales are direct</w:t>
      </w:r>
      <w:r>
        <w:t xml:space="preserve"> </w:t>
      </w:r>
      <w:r>
        <w:t xml:space="preserve">(manufacturers to end-user) and half via distribution</w:t>
      </w:r>
      <w:hyperlink r:id="rId55">
        <w:r>
          <w:rPr>
            <w:rStyle w:val="Hyperlink"/>
          </w:rPr>
          <w:t xml:space="preserve">[33]</w:t>
        </w:r>
      </w:hyperlink>
      <w:r>
        <w:t xml:space="preserve">. However, this varies: in the Americas, indirect (distribution) might be &gt;60% for general MRO business, whereas in Asia, many big companies buy direct from the manufacturer’s local subsidiary. The rise of</w:t>
      </w:r>
      <w:r>
        <w:t xml:space="preserve"> </w:t>
      </w:r>
      <w:r>
        <w:rPr>
          <w:b/>
          <w:bCs/>
        </w:rPr>
        <w:t xml:space="preserve">e-commerce</w:t>
      </w:r>
      <w:r>
        <w:t xml:space="preserve"> </w:t>
      </w:r>
      <w:r>
        <w:t xml:space="preserve">and catalogs has enabled even smaller shops to access a broad range of brands easily, which can benefit those companies that have wide distribution (e.g. Kennametal, which places products in many distributor catalogs, vs. smaller firms that lack distribution reach).</w:t>
      </w:r>
    </w:p>
    <w:p>
      <w:pPr>
        <w:pStyle w:val="BodyText"/>
      </w:pPr>
      <w:r>
        <w:rPr>
          <w:b/>
          <w:bCs/>
        </w:rPr>
        <w:t xml:space="preserve">Competition Factors:</w:t>
      </w:r>
      <w:r>
        <w:t xml:space="preserve"> </w:t>
      </w:r>
      <w:r>
        <w:t xml:space="preserve">The main basis of competition is</w:t>
      </w:r>
      <w:r>
        <w:t xml:space="preserve"> </w:t>
      </w:r>
      <w:r>
        <w:rPr>
          <w:b/>
          <w:bCs/>
        </w:rPr>
        <w:t xml:space="preserve">performance and cost-per-part</w:t>
      </w:r>
      <w:r>
        <w:t xml:space="preserve">. End-users ultimately care about how many parts they can machine per insert and the reliability/quality of the machining (tolerances, surface finish). Thus, insert makers compete heavily on developing superior grades (carbide grades with special grain structures and cobalt content for toughness vs hardness trade-offs) and coatings (CVD or PVD coatings like TiN, TiAlN, Al2O3 layers to improve wear and heat resistance). Many top firms have proprietary coating techniques and patented chipbreaker geometries. For example, Sandvik’s latest turning grades use multi-layer CVD coatings for steel cutting with claimed 20% longer life than prior generation. Kennametal introduced its Beyond™ line of PVD coatings emphasizing versatility. Sumitomo is known for its polycrystalline diamond and cubic boron nitride expertise (they pioneered some PCD synthesis). Mitsubishi has strengths in CVD coatings (as a producer of both carbide and coatings, plus they often collaborate with Japanese automotive OEMs to tailor tools).</w:t>
      </w:r>
    </w:p>
    <w:p>
      <w:pPr>
        <w:pStyle w:val="BodyText"/>
      </w:pPr>
      <w:r>
        <w:t xml:space="preserve">Another competitive factor is</w:t>
      </w:r>
      <w:r>
        <w:t xml:space="preserve"> </w:t>
      </w:r>
      <w:r>
        <w:rPr>
          <w:b/>
          <w:bCs/>
        </w:rPr>
        <w:t xml:space="preserve">breadth of portfolio and availability</w:t>
      </w:r>
      <w:r>
        <w:t xml:space="preserve">. A large manufacturer like Sandvik offers tens of thousands of insert types (various shapes, sizes, chipbreaker styles, grades) covering all ISO material groups. They also keep inventory worldwide so that a customer can get a needed insert quickly. Smaller competitors might have a more limited line (perhaps focusing on popular ISO turning inserts but not offering as many custom or specialized inserts). In some cases, having the right tool for a specific job (like a special threading profile or a very large-diameter milling cutter) can win business. Many top companies also provide engineering services – e.g. they will design custom insert geometries or special toolholders for a customer’s unique application. This service component differentiates premium players from low-cost commodity providers.</w:t>
      </w:r>
    </w:p>
    <w:p>
      <w:pPr>
        <w:pStyle w:val="BodyText"/>
      </w:pPr>
      <w:r>
        <w:rPr>
          <w:b/>
          <w:bCs/>
        </w:rPr>
        <w:t xml:space="preserve">Price Tiers:</w:t>
      </w:r>
      <w:r>
        <w:t xml:space="preserve"> </w:t>
      </w:r>
      <w:r>
        <w:t xml:space="preserve">We can conceptually segment competitors into tiers:</w:t>
      </w:r>
      <w:r>
        <w:t xml:space="preserve"> </w:t>
      </w:r>
      <w:r>
        <w:rPr>
          <w:b/>
          <w:bCs/>
        </w:rPr>
        <w:t xml:space="preserve">Premium Tier</w:t>
      </w:r>
      <w:r>
        <w:t xml:space="preserve"> </w:t>
      </w:r>
      <w:r>
        <w:t xml:space="preserve">– characterized by the highest performance tools, extensive support, and highest prices. This includes Sandvik Coromant, Iscar, Kennametal, Mitsubishi, Seco, Walter, Sumitomo. These companies typically charge 20-30% premium over mid-tier on comparable inserts, justified by longer life or better reliability.</w:t>
      </w:r>
      <w:r>
        <w:t xml:space="preserve"> </w:t>
      </w:r>
      <w:r>
        <w:rPr>
          <w:b/>
          <w:bCs/>
        </w:rPr>
        <w:t xml:space="preserve">Mid-Tier</w:t>
      </w:r>
      <w:r>
        <w:t xml:space="preserve"> </w:t>
      </w:r>
      <w:r>
        <w:t xml:space="preserve">– solid quality, often offering 80-90% of the performance of premium at a lower price, targeting cost-conscious customers. Brands here might include Ceratizit, Kyocera, Dormer Pramet, Widia, and some regional ones.</w:t>
      </w:r>
      <w:r>
        <w:t xml:space="preserve"> </w:t>
      </w:r>
      <w:r>
        <w:rPr>
          <w:b/>
          <w:bCs/>
        </w:rPr>
        <w:t xml:space="preserve">Economy/Value Tier</w:t>
      </w:r>
      <w:r>
        <w:t xml:space="preserve"> </w:t>
      </w:r>
      <w:r>
        <w:t xml:space="preserve">– lower-cost producers, including many Chinese and Indian brands, as well as “generic” inserts sold through catalogs. These compete primarily on price (sometimes 50% or less of premium brand price), suitable for less demanding applications or for shops that optimize on upfront cost. Notably, some premium makers have their own value lines (e.g. Sandvik’s Dormer Pramet unit or Kennametal’s Widia) to capture that segment without diluting their main brand.</w:t>
      </w:r>
    </w:p>
    <w:p>
      <w:pPr>
        <w:pStyle w:val="BodyText"/>
      </w:pPr>
      <w:r>
        <w:rPr>
          <w:b/>
          <w:bCs/>
        </w:rPr>
        <w:t xml:space="preserve">Competitive Dynamics:</w:t>
      </w:r>
      <w:r>
        <w:t xml:space="preserve"> </w:t>
      </w:r>
      <w:r>
        <w:t xml:space="preserve">There is an element of</w:t>
      </w:r>
      <w:r>
        <w:t xml:space="preserve"> </w:t>
      </w:r>
      <w:r>
        <w:rPr>
          <w:b/>
          <w:bCs/>
        </w:rPr>
        <w:t xml:space="preserve">lock-in</w:t>
      </w:r>
      <w:r>
        <w:t xml:space="preserve"> </w:t>
      </w:r>
      <w:r>
        <w:t xml:space="preserve">once a customer chooses a particular brand’s system, especially for milling and drilling – e.g. a milling cutter body from one brand typically only fits that brand’s inserts (geometry and chipbreaker designed in tandem). However, many insert shapes are standardized (ISO coding for turning inserts), so customers</w:t>
      </w:r>
      <w:r>
        <w:t xml:space="preserve"> </w:t>
      </w:r>
      <w:r>
        <w:rPr>
          <w:i/>
          <w:iCs/>
        </w:rPr>
        <w:t xml:space="preserve">can</w:t>
      </w:r>
      <w:r>
        <w:t xml:space="preserve"> </w:t>
      </w:r>
      <w:r>
        <w:t xml:space="preserve">cross-shop equivalent inserts from different brands (e.g. an ISO CNMG432 carbide insert for steel – nearly every company offers a version). In those cases, brand loyalty is based on proven performance – a shop might stick to the brand that consistently gives them better tool life. Switching costs are there in terms of testing and re-optimization of machining parameters. Large companies periodically do benchmarking tests of different brands before deciding on their tooling lineup for a project or plant. This means market share can shift gradually if a competitor launches a significantly superior product or offers a better cost-of-ownership deal.</w:t>
      </w:r>
    </w:p>
    <w:p>
      <w:pPr>
        <w:pStyle w:val="BodyText"/>
      </w:pPr>
      <w:r>
        <w:rPr>
          <w:b/>
          <w:bCs/>
        </w:rPr>
        <w:t xml:space="preserve">Recent Share Trends:</w:t>
      </w:r>
      <w:r>
        <w:t xml:space="preserve"> </w:t>
      </w:r>
      <w:r>
        <w:t xml:space="preserve">Over the past decade, Sandvik strengthened its #1 position by acquiring complementary firms (e.g. the acquisition of Seco Tools in 2012 brought Seco fully into Sandvik). The IMC group was acquired by Berkshire in 2006 and since then has grown via internal innovation and adding smaller brands. Kennametal had some ups and downs (restructuring in mid-2010s, refocusing on core metal-cutting after divesting some businesses), but remains a key player especially in transportation and general engineering sectors. Japanese players have been stable domestically but have aimed to increase overseas presence (e.g. Mitsubishi and Sumitomo expanding in Europe/N.A.).</w:t>
      </w:r>
      <w:r>
        <w:t xml:space="preserve"> </w:t>
      </w:r>
      <w:r>
        <w:rPr>
          <w:b/>
          <w:bCs/>
        </w:rPr>
        <w:t xml:space="preserve">Ceratizit</w:t>
      </w:r>
      <w:r>
        <w:t xml:space="preserve"> </w:t>
      </w:r>
      <w:r>
        <w:t xml:space="preserve">has been quite acquisitive – they took over the cutting tool division of Greenfield and more notably in 2017 acquired</w:t>
      </w:r>
      <w:r>
        <w:t xml:space="preserve"> </w:t>
      </w:r>
      <w:r>
        <w:rPr>
          <w:b/>
          <w:bCs/>
        </w:rPr>
        <w:t xml:space="preserve">Komet Group</w:t>
      </w:r>
      <w:r>
        <w:t xml:space="preserve">, a German toolmaker specialized in holemaking. This bolstered Ceratizit’s offerings and share in Europe’s automotive sector. Meanwhile, some</w:t>
      </w:r>
      <w:r>
        <w:t xml:space="preserve"> </w:t>
      </w:r>
      <w:r>
        <w:rPr>
          <w:b/>
          <w:bCs/>
        </w:rPr>
        <w:t xml:space="preserve">distribution trends</w:t>
      </w:r>
      <w:r>
        <w:t xml:space="preserve"> </w:t>
      </w:r>
      <w:r>
        <w:t xml:space="preserve">also affect share: with the rise of large integrated distributors, they sometimes push their preferred supplier deals or private labels, which can shift share among suppliers. For instance, if MSC decides to heavily promote one brand (via a partnership agreement), that brand might gain at the expense of others in MSC’s channel.</w:t>
      </w:r>
    </w:p>
    <w:p>
      <w:pPr>
        <w:pStyle w:val="BodyText"/>
      </w:pPr>
      <w:r>
        <w:rPr>
          <w:b/>
          <w:bCs/>
        </w:rPr>
        <w:t xml:space="preserve">Five Forces &amp; Competitive Intensity:</w:t>
      </w:r>
      <w:r>
        <w:t xml:space="preserve"> </w:t>
      </w:r>
      <w:r>
        <w:t xml:space="preserve">We analyze Porter’s Five Forces briefly to understand the competitive pressure:</w:t>
      </w:r>
      <w:r>
        <w:t xml:space="preserve"> </w:t>
      </w:r>
      <w:r>
        <w:t xml:space="preserve">-</w:t>
      </w:r>
      <w:r>
        <w:t xml:space="preserve"> </w:t>
      </w:r>
      <w:r>
        <w:rPr>
          <w:b/>
          <w:bCs/>
        </w:rPr>
        <w:t xml:space="preserve">Rivalry (High):</w:t>
      </w:r>
      <w:r>
        <w:t xml:space="preserve"> </w:t>
      </w:r>
      <w:r>
        <w:t xml:space="preserve">A handful of big firms compete vigorously in a mature market. While overall growth is moderate, they constantly innovate and also cut deals to protect share. There is a lot of product differentiation but also direct overlap in many product categories, leading to frequent head-to-head competition for major accounts. Price competition exists, but more often in the form of value-based selling (tool life guarantees) rather than simple price wars, especially at the high end. Nonetheless, rivalry is high given the stakes of big contracts and the heavy R&amp;D investments that need to be recouped.</w:t>
      </w:r>
      <w:r>
        <w:t xml:space="preserve"> </w:t>
      </w:r>
      <w:r>
        <w:t xml:space="preserve">-</w:t>
      </w:r>
      <w:r>
        <w:t xml:space="preserve"> </w:t>
      </w:r>
      <w:r>
        <w:rPr>
          <w:b/>
          <w:bCs/>
        </w:rPr>
        <w:t xml:space="preserve">Buyer Power (Mixed):</w:t>
      </w:r>
      <w:r>
        <w:t xml:space="preserve"> </w:t>
      </w:r>
      <w:r>
        <w:t xml:space="preserve">Large industrial buyers (e.g. automotive Tier-1 suppliers, aero engine makers) have significant clout – they purchase in bulk and can pit suppliers against each other in benchmarks or tenders. Their switching costs are moderate (need to requalify, but not impossible) so they leverage that to demand better pricing or onsite support. However, the majority of customers are small-to-mid machine shops who buy via distributors; these smaller buyers have less individual power and often follow distributor recommendations</w:t>
      </w:r>
      <w:hyperlink r:id="rId40">
        <w:r>
          <w:rPr>
            <w:rStyle w:val="Hyperlink"/>
          </w:rPr>
          <w:t xml:space="preserve">[20]</w:t>
        </w:r>
      </w:hyperlink>
      <w:r>
        <w:t xml:space="preserve">, making the distributor a key intermediary (with some power to shape demand). Overall, buyer power is moderate – strong for big accounts, low for the fragmented tail.</w:t>
      </w:r>
      <w:r>
        <w:t xml:space="preserve"> </w:t>
      </w:r>
      <w:r>
        <w:t xml:space="preserve">-</w:t>
      </w:r>
      <w:r>
        <w:t xml:space="preserve"> </w:t>
      </w:r>
      <w:r>
        <w:rPr>
          <w:b/>
          <w:bCs/>
        </w:rPr>
        <w:t xml:space="preserve">Supplier Power (Moderate):</w:t>
      </w:r>
      <w:r>
        <w:t xml:space="preserve"> </w:t>
      </w:r>
      <w:r>
        <w:t xml:space="preserve">Key supplies are tungsten and cobalt. Those raw material markets are somewhat concentrated (China for W, DRC for Co), which can give upstream suppliers power especially during shortages. However, large tool firms mitigate this by stockpiling, multiple sourcing, recycling, and even backward integrating (Plansee, which owns Ceratizit, is a tungsten processor; Sandvik has a recycling plant, etc.). Other inputs (machine tools for making inserts, coating equipment) are specialized but available from multiple providers. On balance, raw material volatility is a bigger issue than supplier bargaining per se. When tungsten prices spiked ~11%+ in a single month</w:t>
      </w:r>
      <w:hyperlink r:id="rId56">
        <w:r>
          <w:rPr>
            <w:rStyle w:val="Hyperlink"/>
          </w:rPr>
          <w:t xml:space="preserve">[34]</w:t>
        </w:r>
      </w:hyperlink>
      <w:r>
        <w:t xml:space="preserve">, it affected the whole industry uniformly; no single supplier dictates terms, but the</w:t>
      </w:r>
      <w:r>
        <w:t xml:space="preserve"> </w:t>
      </w:r>
      <w:r>
        <w:rPr>
          <w:b/>
          <w:bCs/>
        </w:rPr>
        <w:t xml:space="preserve">commodity market</w:t>
      </w:r>
      <w:r>
        <w:t xml:space="preserve"> </w:t>
      </w:r>
      <w:r>
        <w:t xml:space="preserve">does.</w:t>
      </w:r>
      <w:r>
        <w:t xml:space="preserve"> </w:t>
      </w:r>
      <w:r>
        <w:t xml:space="preserve">-</w:t>
      </w:r>
      <w:r>
        <w:t xml:space="preserve"> </w:t>
      </w:r>
      <w:r>
        <w:rPr>
          <w:b/>
          <w:bCs/>
        </w:rPr>
        <w:t xml:space="preserve">Threat of New Entrants (Medium/Low):</w:t>
      </w:r>
      <w:r>
        <w:t xml:space="preserve"> </w:t>
      </w:r>
      <w:r>
        <w:t xml:space="preserve">Setting up a basic carbide insert production is not trivial – it requires expertise in powder metallurgy, pressing, sintering, and coating technology, plus significant capital for equipment (presses, sintering furnaces, coating reactors) and, crucially, time to build a reputation. That said, over the years we have seen new entrants, especially from low-cost regions, often started by ex-employees of major firms or state-sponsored initiatives in countries like China. These entrants typically start with simple, generic inserts and compete on price locally. It’s challenging for a new entrant to break into the high end, as that needs R&amp;D and brand trust. So while small new competitors keep emerging, they tend to occupy the commodity/value segment. The incumbents have scale, patents, and customer relationships that protect them. Thus, threat of entrants is</w:t>
      </w:r>
      <w:r>
        <w:t xml:space="preserve"> </w:t>
      </w:r>
      <w:r>
        <w:rPr>
          <w:b/>
          <w:bCs/>
        </w:rPr>
        <w:t xml:space="preserve">moderate at the low-end</w:t>
      </w:r>
      <w:r>
        <w:t xml:space="preserve"> </w:t>
      </w:r>
      <w:r>
        <w:t xml:space="preserve">but</w:t>
      </w:r>
      <w:r>
        <w:t xml:space="preserve"> </w:t>
      </w:r>
      <w:r>
        <w:rPr>
          <w:b/>
          <w:bCs/>
        </w:rPr>
        <w:t xml:space="preserve">low at the high-end</w:t>
      </w:r>
      <w:r>
        <w:t xml:space="preserve">.</w:t>
      </w:r>
      <w:r>
        <w:t xml:space="preserve"> </w:t>
      </w:r>
      <w:r>
        <w:t xml:space="preserve">-</w:t>
      </w:r>
      <w:r>
        <w:t xml:space="preserve"> </w:t>
      </w:r>
      <w:r>
        <w:rPr>
          <w:b/>
          <w:bCs/>
        </w:rPr>
        <w:t xml:space="preserve">Threat of Substitutes (Low/Moderate):</w:t>
      </w:r>
      <w:r>
        <w:t xml:space="preserve"> </w:t>
      </w:r>
      <w:r>
        <w:t xml:space="preserve">The primary function of inserts – cutting and shaping metal – can only be substituted if parts can be made without machining. Alternatives include casting to net shape, additive manufacturing, or using different processes (laser cutting for sheet, for example). These substitutes exist but are limited to certain applications. Machining remains the dominant way to achieve the tolerances needed in metal parts. Within machining, the main substitute for an indexable insert tool is a solid tool (e.g. a solid endmill instead of a face mill with inserts). Solid carbide tools do hold a big portion of the overall cutting tool market, especially for smaller diameters and holes. They are not exactly a 1:1 substitute in many cases (for large or modular tools, you need indexable), but they do reduce the need for some insert types. For instance, advanced solid drills have replaced some insert drill applications. Still, for many heavy-duty and large-diameter operations, indexables have no equal. So substitute threat is relatively low overall, but we watch the</w:t>
      </w:r>
      <w:r>
        <w:t xml:space="preserve"> </w:t>
      </w:r>
      <w:r>
        <w:rPr>
          <w:b/>
          <w:bCs/>
        </w:rPr>
        <w:t xml:space="preserve">margin of technology</w:t>
      </w:r>
      <w:r>
        <w:t xml:space="preserve">: e.g., if a new high-speed steel variant or a nano-coating makes a solid tool last 10× longer, it could encroach on insert territory in some niche.</w:t>
      </w:r>
    </w:p>
    <w:p>
      <w:pPr>
        <w:pStyle w:val="BodyText"/>
      </w:pPr>
      <w:r>
        <w:t xml:space="preserve">Overall, the competitive environment is</w:t>
      </w:r>
      <w:r>
        <w:t xml:space="preserve"> </w:t>
      </w:r>
      <w:r>
        <w:rPr>
          <w:b/>
          <w:bCs/>
        </w:rPr>
        <w:t xml:space="preserve">intense but rational</w:t>
      </w:r>
      <w:r>
        <w:t xml:space="preserve"> </w:t>
      </w:r>
      <w:r>
        <w:t xml:space="preserve">– companies compete through innovation and service rather than unsustainable pricing. Market share tends to shift gradually, with technology leaps or M&amp;A being the main disruptors. The past few years have shown consistent leadership by the same top players, suggesting a high barrier to displace them. Next, we present a brief</w:t>
      </w:r>
      <w:r>
        <w:t xml:space="preserve"> </w:t>
      </w:r>
      <w:r>
        <w:rPr>
          <w:b/>
          <w:bCs/>
        </w:rPr>
        <w:t xml:space="preserve">competitor scorecard</w:t>
      </w:r>
      <w:r>
        <w:t xml:space="preserve"> </w:t>
      </w:r>
      <w:r>
        <w:t xml:space="preserve">for key companies:</w:t>
      </w:r>
    </w:p>
    <w:bookmarkStart w:id="58" w:name="X792346da4917e5f566dbe1e7681178eafac74c8"/>
    <w:p>
      <w:pPr>
        <w:pStyle w:val="Heading3"/>
      </w:pPr>
      <w:r>
        <w:t xml:space="preserve">Key Competitor Profiles (Scorecard Summaries)</w:t>
      </w:r>
    </w:p>
    <w:p>
      <w:pPr>
        <w:pStyle w:val="FirstParagraph"/>
      </w:pPr>
      <w:r>
        <w:rPr>
          <w:b/>
          <w:bCs/>
        </w:rPr>
        <w:t xml:space="preserve">Sandvik (Sandvik Machining Solutions – incl. Coromant, Seco, Walter, Dormer Pramet):</w:t>
      </w:r>
      <w:r>
        <w:t xml:space="preserve"> </w:t>
      </w:r>
      <w:r>
        <w:rPr>
          <w:i/>
          <w:iCs/>
        </w:rPr>
        <w:t xml:space="preserve">Global leader</w:t>
      </w:r>
      <w:r>
        <w:t xml:space="preserve"> </w:t>
      </w:r>
      <w:r>
        <w:t xml:space="preserve">with estimated ~$4.5 B in relevant revenues</w:t>
      </w:r>
      <w:hyperlink r:id="rId47">
        <w:r>
          <w:rPr>
            <w:rStyle w:val="Hyperlink"/>
          </w:rPr>
          <w:t xml:space="preserve">[26]</w:t>
        </w:r>
      </w:hyperlink>
      <w:r>
        <w:t xml:space="preserve">. Sandvik Coromant is the flagship brand known for premium quality and innovation (they introduced many standard-setting tools, e.g. the Coromant Capto coupling).</w:t>
      </w:r>
      <w:r>
        <w:t xml:space="preserve"> </w:t>
      </w:r>
      <w:r>
        <w:rPr>
          <w:b/>
          <w:bCs/>
        </w:rPr>
        <w:t xml:space="preserve">Product Breadth:</w:t>
      </w:r>
      <w:r>
        <w:t xml:space="preserve"> </w:t>
      </w:r>
      <w:r>
        <w:t xml:space="preserve">Extremely broad – from general turning, milling, drilling inserts to specialized grades for every ISO material group. They offer toolholders, milling cutters, boring bars, etc., plus digital solutions (ToolPath software, CoroPlus digital platform).</w:t>
      </w:r>
      <w:r>
        <w:t xml:space="preserve"> </w:t>
      </w:r>
      <w:r>
        <w:rPr>
          <w:b/>
          <w:bCs/>
        </w:rPr>
        <w:t xml:space="preserve">Tech Differentiators:</w:t>
      </w:r>
      <w:r>
        <w:t xml:space="preserve"> </w:t>
      </w:r>
      <w:r>
        <w:t xml:space="preserve">Strong in R&amp;D – proprietary coating processes (e.g. the latest Inveio® coating technology), a wide range of grade codes (like GC4330, GC4425 for steel turning recently launched). They also lead in introducing new geometries (e.g. recent high-feed milling inserts) and have an active patent portfolio.</w:t>
      </w:r>
      <w:r>
        <w:t xml:space="preserve"> </w:t>
      </w:r>
      <w:r>
        <w:rPr>
          <w:b/>
          <w:bCs/>
        </w:rPr>
        <w:t xml:space="preserve">Channels:</w:t>
      </w:r>
      <w:r>
        <w:t xml:space="preserve"> </w:t>
      </w:r>
      <w:r>
        <w:t xml:space="preserve">Sandvik traditionally goes direct for large accounts, with a global salesforce of application engineers. Seco Tools (a subsidiary brand) works more with distributors and mid-size customers; Walter (German subsidiary) focuses on auto and aerospace clients often with direct engineering collaboration.</w:t>
      </w:r>
      <w:r>
        <w:t xml:space="preserve"> </w:t>
      </w:r>
      <w:r>
        <w:rPr>
          <w:b/>
          <w:bCs/>
        </w:rPr>
        <w:t xml:space="preserve">Geographic Strength:</w:t>
      </w:r>
      <w:r>
        <w:t xml:space="preserve"> </w:t>
      </w:r>
      <w:r>
        <w:t xml:space="preserve">Truly global – #1 or #2 in most mature markets; very strong in Europe (their home base, Sweden for Sandvik Coromant, plus Seco in Scandinavia/France, Walter in Germany) and significant presence in Americas and Asia.</w:t>
      </w:r>
      <w:r>
        <w:t xml:space="preserve"> </w:t>
      </w:r>
      <w:r>
        <w:rPr>
          <w:b/>
          <w:bCs/>
        </w:rPr>
        <w:t xml:space="preserve">Pricing Posture:</w:t>
      </w:r>
      <w:r>
        <w:t xml:space="preserve"> </w:t>
      </w:r>
      <w:r>
        <w:t xml:space="preserve">Premium – they command top-tier prices, but justify with performance (their strategy is often to focus customers on cost per part rather than per-insert price).</w:t>
      </w:r>
      <w:r>
        <w:t xml:space="preserve"> </w:t>
      </w:r>
      <w:r>
        <w:rPr>
          <w:b/>
          <w:bCs/>
        </w:rPr>
        <w:t xml:space="preserve">Service/Support:</w:t>
      </w:r>
      <w:r>
        <w:t xml:space="preserve"> </w:t>
      </w:r>
      <w:r>
        <w:t xml:space="preserve">Industry-leading applications support and training (e.g. Sandvik’s Machining Solutions centers and training programs). They also invest in online education and troubleshooting apps for machining. In recent years, Sandvik has expanded beyond tooling into software (CAM acquisitions like Mastercam and Metrology software) – indicating a strategic push to provide comprehensive manufacturing solutions.</w:t>
      </w:r>
    </w:p>
    <w:p>
      <w:pPr>
        <w:pStyle w:val="BodyText"/>
      </w:pPr>
      <w:r>
        <w:rPr>
          <w:b/>
          <w:bCs/>
        </w:rPr>
        <w:t xml:space="preserve">Kennametal Inc.:</w:t>
      </w:r>
      <w:r>
        <w:t xml:space="preserve"> </w:t>
      </w:r>
      <w:r>
        <w:rPr>
          <w:i/>
          <w:iCs/>
        </w:rPr>
        <w:t xml:space="preserve">U.S.-based major</w:t>
      </w:r>
      <w:r>
        <w:t xml:space="preserve"> </w:t>
      </w:r>
      <w:r>
        <w:t xml:space="preserve">with around $2 B in annual cutting tool sales (FY2023 ~$2.1 B)</w:t>
      </w:r>
      <w:hyperlink r:id="rId57">
        <w:r>
          <w:rPr>
            <w:rStyle w:val="Hyperlink"/>
          </w:rPr>
          <w:t xml:space="preserve">[35]</w:t>
        </w:r>
      </w:hyperlink>
      <w:r>
        <w:t xml:space="preserve">. It operates two segments: Metal Cutting (industrial) and Infrastructure (mining, construction tools).</w:t>
      </w:r>
      <w:r>
        <w:t xml:space="preserve"> </w:t>
      </w:r>
      <w:r>
        <w:rPr>
          <w:b/>
          <w:bCs/>
        </w:rPr>
        <w:t xml:space="preserve">Product Breadth:</w:t>
      </w:r>
      <w:r>
        <w:t xml:space="preserve"> </w:t>
      </w:r>
      <w:r>
        <w:t xml:space="preserve">Broad as well – they produce a full range of turning, milling, drilling inserts, and also have a strong wear-resistant products business. Kennametal’s brand encompasses both premium (Kennametal) and mid-tier (WIDIA, which it acquired years ago and uses for general distribution).</w:t>
      </w:r>
      <w:r>
        <w:t xml:space="preserve"> </w:t>
      </w:r>
      <w:r>
        <w:rPr>
          <w:b/>
          <w:bCs/>
        </w:rPr>
        <w:t xml:space="preserve">Tech Differentiators:</w:t>
      </w:r>
      <w:r>
        <w:t xml:space="preserve"> </w:t>
      </w:r>
      <w:r>
        <w:t xml:space="preserve">Kennametal originated from tungsten carbide innovations (named after founder Philip McKenna’s “Kennametal” alloy). They continue to emphasize grade development, such as their KCP and KCU series grades for steels and uncoated KC9100 for cast iron. Their</w:t>
      </w:r>
      <w:r>
        <w:t xml:space="preserve"> </w:t>
      </w:r>
      <w:r>
        <w:rPr>
          <w:b/>
          <w:bCs/>
        </w:rPr>
        <w:t xml:space="preserve">Beyond™</w:t>
      </w:r>
      <w:r>
        <w:t xml:space="preserve"> </w:t>
      </w:r>
      <w:r>
        <w:t xml:space="preserve">line of PVD-coated inserts was notable for multi-layer nano-coatings. Kennametal is also known for its NOVO digital tool advisor (software that helps customers choose tools and parameters).</w:t>
      </w:r>
      <w:r>
        <w:t xml:space="preserve"> </w:t>
      </w:r>
      <w:r>
        <w:rPr>
          <w:b/>
          <w:bCs/>
        </w:rPr>
        <w:t xml:space="preserve">Channels:</w:t>
      </w:r>
      <w:r>
        <w:t xml:space="preserve"> </w:t>
      </w:r>
      <w:r>
        <w:t xml:space="preserve">In North America, ~</w:t>
      </w:r>
      <w:r>
        <w:rPr>
          <w:b/>
          <w:bCs/>
        </w:rPr>
        <w:t xml:space="preserve">80%</w:t>
      </w:r>
      <w:r>
        <w:t xml:space="preserve"> </w:t>
      </w:r>
      <w:r>
        <w:t xml:space="preserve">of Kennametal’s metal-cutting sales reportedly go through distribution (they have deep ties with MSC, Grainger, etc.). They have some direct sales to big automotive and aerospace, but historically they leveraged distributors heavily. Outside NA, they have direct sales offices in Europe and Asia, but WIDIA-branded products often go through local distributors.</w:t>
      </w:r>
      <w:r>
        <w:t xml:space="preserve"> </w:t>
      </w:r>
      <w:r>
        <w:rPr>
          <w:b/>
          <w:bCs/>
        </w:rPr>
        <w:t xml:space="preserve">Geographic Strength:</w:t>
      </w:r>
      <w:r>
        <w:t xml:space="preserve"> </w:t>
      </w:r>
      <w:r>
        <w:t xml:space="preserve">Very strong in the Americas (where automotive and general engineering base favored them, plus US government/aerospace contracts). In Europe, they compete but Sandvik/Seco and Walter have had the home-field advantage; Kennametal’s acquisition of WIDIA (which had German roots) and other small European firms gave it a presence. In India, Kennametal (via WIDIA) is quite strong, with manufacturing there.</w:t>
      </w:r>
      <w:r>
        <w:t xml:space="preserve"> </w:t>
      </w:r>
      <w:r>
        <w:rPr>
          <w:b/>
          <w:bCs/>
        </w:rPr>
        <w:t xml:space="preserve">Pricing:</w:t>
      </w:r>
      <w:r>
        <w:t xml:space="preserve"> </w:t>
      </w:r>
      <w:r>
        <w:t xml:space="preserve">Also premium for Kennametal-branded products, but perhaps slightly less so than Sandvik in some areas. They often position on toughness – their inserts are marketed as lasting in difficult conditions, which appeals to job shops trying to avoid breakages.</w:t>
      </w:r>
      <w:r>
        <w:t xml:space="preserve"> </w:t>
      </w:r>
      <w:r>
        <w:rPr>
          <w:b/>
          <w:bCs/>
        </w:rPr>
        <w:t xml:space="preserve">Support:</w:t>
      </w:r>
      <w:r>
        <w:t xml:space="preserve"> </w:t>
      </w:r>
      <w:r>
        <w:t xml:space="preserve">Kennametal provides solid technical support, though possibly thinner coverage than Sandvik in some regions. They have tooling centers and a robust website with tech info. They also offer custom solutions (e.g. special form inserts, custom tool assemblies) via their Application Engineering group.</w:t>
      </w:r>
    </w:p>
    <w:p>
      <w:pPr>
        <w:pStyle w:val="BodyText"/>
      </w:pPr>
      <w:r>
        <w:rPr>
          <w:b/>
          <w:bCs/>
        </w:rPr>
        <w:t xml:space="preserve">IMC Group (International Metalworking Companies – led by ISCAR):</w:t>
      </w:r>
      <w:r>
        <w:t xml:space="preserve"> </w:t>
      </w:r>
      <w:r>
        <w:rPr>
          <w:i/>
          <w:iCs/>
        </w:rPr>
        <w:t xml:space="preserve">Multinational group</w:t>
      </w:r>
      <w:r>
        <w:t xml:space="preserve"> </w:t>
      </w:r>
      <w:r>
        <w:t xml:space="preserve">owned by Berkshire Hathaway, combining several brands (Iscar, TaeguTec, Tungaloy, Ingersoll, etc.). Combined revenue ~$4 B</w:t>
      </w:r>
      <w:hyperlink r:id="rId48">
        <w:r>
          <w:rPr>
            <w:rStyle w:val="Hyperlink"/>
          </w:rPr>
          <w:t xml:space="preserve">[27]</w:t>
        </w:r>
      </w:hyperlink>
      <w:r>
        <w:t xml:space="preserve">, making it comparable to Sandvik in size.</w:t>
      </w:r>
      <w:r>
        <w:t xml:space="preserve"> </w:t>
      </w:r>
      <w:r>
        <w:rPr>
          <w:b/>
          <w:bCs/>
        </w:rPr>
        <w:t xml:space="preserve">Product Breadth:</w:t>
      </w:r>
      <w:r>
        <w:t xml:space="preserve"> </w:t>
      </w:r>
      <w:r>
        <w:t xml:space="preserve">Across the group, extremely broad. Iscar (Israel-based) is known for very innovative indexable solutions, often being first-to-market with new concepts (e.g. they pioneered the Tang-Grip parting system, Helimill helical cutting edges, and numerous chipbreaker designs). Tungaloy (Japan) adds strength in Japan and in products like threading and PCB inserts. TaeguTec (Korea) covers general tooling and has a strong Asia presence. Ingersoll (USA) is famous for large face mills and custom solutions for heavy industries. IMC also has smaller brands like ETS, UOP, etc., covering special niches. They often cross-share technology between brands.</w:t>
      </w:r>
      <w:r>
        <w:t xml:space="preserve"> </w:t>
      </w:r>
      <w:r>
        <w:rPr>
          <w:b/>
          <w:bCs/>
        </w:rPr>
        <w:t xml:space="preserve">Tech:</w:t>
      </w:r>
      <w:r>
        <w:t xml:space="preserve"> </w:t>
      </w:r>
      <w:r>
        <w:t xml:space="preserve">Iscar’s slogan “Where innovation never stops” is apt – they have introduced many patented systems (e.g. their</w:t>
      </w:r>
      <w:r>
        <w:t xml:space="preserve"> </w:t>
      </w:r>
      <w:r>
        <w:rPr>
          <w:i/>
          <w:iCs/>
        </w:rPr>
        <w:t xml:space="preserve">Self-Grip</w:t>
      </w:r>
      <w:r>
        <w:t xml:space="preserve"> </w:t>
      </w:r>
      <w:r>
        <w:t xml:space="preserve">parting blades,</w:t>
      </w:r>
      <w:r>
        <w:t xml:space="preserve"> </w:t>
      </w:r>
      <w:r>
        <w:rPr>
          <w:i/>
          <w:iCs/>
        </w:rPr>
        <w:t xml:space="preserve">Cut-Grip</w:t>
      </w:r>
      <w:r>
        <w:t xml:space="preserve"> </w:t>
      </w:r>
      <w:r>
        <w:t xml:space="preserve">inserts,</w:t>
      </w:r>
      <w:r>
        <w:t xml:space="preserve"> </w:t>
      </w:r>
      <w:r>
        <w:rPr>
          <w:i/>
          <w:iCs/>
        </w:rPr>
        <w:t xml:space="preserve">High-Qline</w:t>
      </w:r>
      <w:r>
        <w:t xml:space="preserve"> </w:t>
      </w:r>
      <w:r>
        <w:t xml:space="preserve">drills, etc.). They focus on tool systems that boost productivity (like their TurnGroove and Multi-Master exchangeable head systems). The group likely has one of the largest R&amp;D spends after Sandvik.</w:t>
      </w:r>
      <w:r>
        <w:t xml:space="preserve"> </w:t>
      </w:r>
      <w:r>
        <w:rPr>
          <w:b/>
          <w:bCs/>
        </w:rPr>
        <w:t xml:space="preserve">Channels:</w:t>
      </w:r>
      <w:r>
        <w:t xml:space="preserve"> </w:t>
      </w:r>
      <w:r>
        <w:t xml:space="preserve">IMC companies sell largely through direct subsidiaries/representatives and also via distributors. For example, Iscar in many countries sells direct to end-users with their own technical sales engineers (especially for big accounts), but they also utilize independent reps or distributors for reaching smaller customers. Tungaloy in Japan sells direct to big industry and via trading companies for smaller. In the US, Iscar has its own sales network (minimal use of broad-line distributors; they often operate on a model of direct supply).</w:t>
      </w:r>
      <w:r>
        <w:t xml:space="preserve"> </w:t>
      </w:r>
      <w:r>
        <w:rPr>
          <w:b/>
          <w:bCs/>
        </w:rPr>
        <w:t xml:space="preserve">Geography:</w:t>
      </w:r>
      <w:r>
        <w:t xml:space="preserve"> </w:t>
      </w:r>
      <w:r>
        <w:t xml:space="preserve">Very global – strong in Europe (Iscar Europe, Tungaloy’s presence), the Americas (Iscar US is a major player), and Asia (TaeguTec in Korea, Tungaloy in Japan, etc.). After Berkshire’s ownership, they’ve had capital to expand wherever needed.</w:t>
      </w:r>
      <w:r>
        <w:t xml:space="preserve"> </w:t>
      </w:r>
      <w:r>
        <w:rPr>
          <w:b/>
          <w:bCs/>
        </w:rPr>
        <w:t xml:space="preserve">Pricing:</w:t>
      </w:r>
      <w:r>
        <w:t xml:space="preserve"> </w:t>
      </w:r>
      <w:r>
        <w:t xml:space="preserve">Premium-tier, similar to Sandvik. They typically justify with advanced design – customers might pay extra for an Iscar cutter that saves them a secondary operation.</w:t>
      </w:r>
      <w:r>
        <w:t xml:space="preserve"> </w:t>
      </w:r>
      <w:r>
        <w:rPr>
          <w:b/>
          <w:bCs/>
        </w:rPr>
        <w:t xml:space="preserve">Service:</w:t>
      </w:r>
      <w:r>
        <w:t xml:space="preserve"> </w:t>
      </w:r>
      <w:r>
        <w:t xml:space="preserve">High – Iscar and its sister companies are known for intense application focus. For instance, they write case-study-filled catalogs and aggressively trial new tools at customer sites. They might be slightly more flexible than publicly-traded companies in customizing deals, given private ownership allows long-term view (Buffett’s letters often praise Iscar’s management for innovation and performance focus).</w:t>
      </w:r>
    </w:p>
    <w:p>
      <w:pPr>
        <w:pStyle w:val="BodyText"/>
      </w:pPr>
      <w:r>
        <w:rPr>
          <w:b/>
          <w:bCs/>
        </w:rPr>
        <w:t xml:space="preserve">Mitsubishi Materials (MMC) – Cutting Tools Division:</w:t>
      </w:r>
      <w:r>
        <w:t xml:space="preserve"> </w:t>
      </w:r>
      <w:r>
        <w:rPr>
          <w:i/>
          <w:iCs/>
        </w:rPr>
        <w:t xml:space="preserve">Japan’s leading cutting tool maker</w:t>
      </w:r>
      <w:r>
        <w:t xml:space="preserve"> </w:t>
      </w:r>
      <w:r>
        <w:t xml:space="preserve">(part of Mitsubishi conglomerate). Estimated revenues &gt;$1 B in cutting tools.</w:t>
      </w:r>
      <w:r>
        <w:t xml:space="preserve"> </w:t>
      </w:r>
      <w:r>
        <w:rPr>
          <w:b/>
          <w:bCs/>
        </w:rPr>
        <w:t xml:space="preserve">Products:</w:t>
      </w:r>
      <w:r>
        <w:t xml:space="preserve"> </w:t>
      </w:r>
      <w:r>
        <w:t xml:space="preserve">Very broad lineup (turning, milling, etc.), also notable for drills and reamers. They brand their indexables under “MMT” or “Mitsubishi Tool”.</w:t>
      </w:r>
      <w:r>
        <w:t xml:space="preserve"> </w:t>
      </w:r>
      <w:r>
        <w:rPr>
          <w:b/>
          <w:bCs/>
        </w:rPr>
        <w:t xml:space="preserve">Tech:</w:t>
      </w:r>
      <w:r>
        <w:t xml:space="preserve"> </w:t>
      </w:r>
      <w:r>
        <w:t xml:space="preserve">Strong in CVD coatings (they have in-house powder metallurgy and coating research). Their</w:t>
      </w:r>
      <w:r>
        <w:t xml:space="preserve"> </w:t>
      </w:r>
      <w:r>
        <w:rPr>
          <w:b/>
          <w:bCs/>
        </w:rPr>
        <w:t xml:space="preserve">Miracle</w:t>
      </w:r>
      <w:r>
        <w:t xml:space="preserve"> </w:t>
      </w:r>
      <w:r>
        <w:t xml:space="preserve">coatings series (for end mills) and latest grades like</w:t>
      </w:r>
      <w:r>
        <w:t xml:space="preserve"> </w:t>
      </w:r>
      <w:r>
        <w:rPr>
          <w:i/>
          <w:iCs/>
        </w:rPr>
        <w:t xml:space="preserve">MP9000/MT9000</w:t>
      </w:r>
      <w:r>
        <w:t xml:space="preserve"> </w:t>
      </w:r>
      <w:r>
        <w:t xml:space="preserve">for steel turning have been well received. Mitsubishi often emphasizes high-speed machining solutions (e.g. they produce excellent milling grades for high-speed cutting of aluminum alloys used in automotive). They also supply a lot of OEM Toyota/German automakers with tailored solutions, so they have expertise in auto-specific tools (like tangential milling cutters for engine block production).</w:t>
      </w:r>
      <w:r>
        <w:t xml:space="preserve"> </w:t>
      </w:r>
      <w:r>
        <w:rPr>
          <w:b/>
          <w:bCs/>
        </w:rPr>
        <w:t xml:space="preserve">Channel:</w:t>
      </w:r>
      <w:r>
        <w:t xml:space="preserve"> </w:t>
      </w:r>
      <w:r>
        <w:t xml:space="preserve">Globally, Mitsubishi uses both direct offices and local distributors (in the US they operate via MMC Metalworking USA, selling through distributors). In Japan and much of Asia, they sell direct to big companies and through trading firms to smaller ones.</w:t>
      </w:r>
      <w:r>
        <w:t xml:space="preserve"> </w:t>
      </w:r>
      <w:r>
        <w:rPr>
          <w:b/>
          <w:bCs/>
        </w:rPr>
        <w:t xml:space="preserve">Geographic strength:</w:t>
      </w:r>
      <w:r>
        <w:t xml:space="preserve"> </w:t>
      </w:r>
      <w:r>
        <w:t xml:space="preserve">Very strong in Asia (Japan, Thailand, other Asian manufacturing hubs), growing in Europe and US but not #1 there.</w:t>
      </w:r>
      <w:r>
        <w:t xml:space="preserve"> </w:t>
      </w:r>
      <w:r>
        <w:rPr>
          <w:b/>
          <w:bCs/>
        </w:rPr>
        <w:t xml:space="preserve">Pricing:</w:t>
      </w:r>
      <w:r>
        <w:t xml:space="preserve"> </w:t>
      </w:r>
      <w:r>
        <w:t xml:space="preserve">Premium, on par with other top Japanese peers.</w:t>
      </w:r>
      <w:r>
        <w:t xml:space="preserve"> </w:t>
      </w:r>
      <w:r>
        <w:rPr>
          <w:b/>
          <w:bCs/>
        </w:rPr>
        <w:t xml:space="preserve">Support:</w:t>
      </w:r>
      <w:r>
        <w:t xml:space="preserve"> </w:t>
      </w:r>
      <w:r>
        <w:t xml:space="preserve">They have tech centers (e.g. in Detroit and Stuttgart for auto industry support). They might not have as many field engineers as Sandvik/IMC in some regions, but their Japan domestic support is top-notch.</w:t>
      </w:r>
    </w:p>
    <w:p>
      <w:pPr>
        <w:pStyle w:val="BodyText"/>
      </w:pPr>
      <w:r>
        <w:rPr>
          <w:b/>
          <w:bCs/>
        </w:rPr>
        <w:t xml:space="preserve">Sumitomo Electric Industries – Hardmetal Division:</w:t>
      </w:r>
      <w:r>
        <w:t xml:space="preserve"> </w:t>
      </w:r>
      <w:r>
        <w:t xml:space="preserve">Another Japanese giant, Sumitomo’s cutting tool division is around $700–800 M revenue.</w:t>
      </w:r>
      <w:r>
        <w:t xml:space="preserve"> </w:t>
      </w:r>
      <w:r>
        <w:rPr>
          <w:b/>
          <w:bCs/>
        </w:rPr>
        <w:t xml:space="preserve">Products:</w:t>
      </w:r>
      <w:r>
        <w:t xml:space="preserve"> </w:t>
      </w:r>
      <w:r>
        <w:t xml:space="preserve">Full range, but especially known for</w:t>
      </w:r>
      <w:r>
        <w:t xml:space="preserve"> </w:t>
      </w:r>
      <w:r>
        <w:rPr>
          <w:b/>
          <w:bCs/>
        </w:rPr>
        <w:t xml:space="preserve">PCD and CBN inserts</w:t>
      </w:r>
      <w:r>
        <w:t xml:space="preserve"> </w:t>
      </w:r>
      <w:r>
        <w:t xml:space="preserve">(Sumitomo is a pioneer in synthetic diamond; they introduced many advanced grades for finish machining hardened steel and aluminum). They also produce carbide inserts and drills, though perhaps not as wide a range as Mitsubishi or Sandvik.</w:t>
      </w:r>
      <w:r>
        <w:t xml:space="preserve"> </w:t>
      </w:r>
      <w:r>
        <w:rPr>
          <w:b/>
          <w:bCs/>
        </w:rPr>
        <w:t xml:space="preserve">Tech:</w:t>
      </w:r>
      <w:r>
        <w:t xml:space="preserve"> </w:t>
      </w:r>
      <w:r>
        <w:t xml:space="preserve">Market leader in cubic boron nitride (brands like</w:t>
      </w:r>
      <w:r>
        <w:t xml:space="preserve"> </w:t>
      </w:r>
      <w:r>
        <w:rPr>
          <w:b/>
          <w:bCs/>
        </w:rPr>
        <w:t xml:space="preserve">SUMIBORON</w:t>
      </w:r>
      <w:r>
        <w:t xml:space="preserve">) and polycrystalline diamond (</w:t>
      </w:r>
      <w:r>
        <w:rPr>
          <w:b/>
          <w:bCs/>
        </w:rPr>
        <w:t xml:space="preserve">SUMIDIA</w:t>
      </w:r>
      <w:r>
        <w:t xml:space="preserve">). Many automotive transmission and bearing manufacturers use Sumitomo CBN inserts for hard turning (replacing grinding). They continuously innovate on these fronts (e.g. new CBN grades that handle interrupted cuts, and PCD grades for CFRP composites to avoid delamination).</w:t>
      </w:r>
      <w:r>
        <w:t xml:space="preserve"> </w:t>
      </w:r>
      <w:r>
        <w:rPr>
          <w:b/>
          <w:bCs/>
        </w:rPr>
        <w:t xml:space="preserve">Channel:</w:t>
      </w:r>
      <w:r>
        <w:t xml:space="preserve"> </w:t>
      </w:r>
      <w:r>
        <w:t xml:space="preserve">Similar to Mitsubishi, they sell via Sumitomo Electric Hardmetal subsidiaries. They rely somewhat on distribution outside Japan.</w:t>
      </w:r>
      <w:r>
        <w:t xml:space="preserve"> </w:t>
      </w:r>
      <w:r>
        <w:rPr>
          <w:b/>
          <w:bCs/>
        </w:rPr>
        <w:t xml:space="preserve">Geography:</w:t>
      </w:r>
      <w:r>
        <w:t xml:space="preserve"> </w:t>
      </w:r>
      <w:r>
        <w:t xml:space="preserve">Japan, ASEAN, and US auto sectors are their strongholds (many US automakers use Sumitomo for certain applications). They are competitive in Europe in niches (particularly where hard turning is popular, like in bearing industry).</w:t>
      </w:r>
      <w:r>
        <w:t xml:space="preserve"> </w:t>
      </w:r>
      <w:r>
        <w:rPr>
          <w:b/>
          <w:bCs/>
        </w:rPr>
        <w:t xml:space="preserve">Pricing:</w:t>
      </w:r>
      <w:r>
        <w:t xml:space="preserve"> </w:t>
      </w:r>
      <w:r>
        <w:t xml:space="preserve">High for the superhard tools (CBN, PCD are expensive anyway), and competitive for carbide inserts.</w:t>
      </w:r>
      <w:r>
        <w:t xml:space="preserve"> </w:t>
      </w:r>
      <w:r>
        <w:rPr>
          <w:b/>
          <w:bCs/>
        </w:rPr>
        <w:t xml:space="preserve">Support:</w:t>
      </w:r>
      <w:r>
        <w:t xml:space="preserve"> </w:t>
      </w:r>
      <w:r>
        <w:t xml:space="preserve">Focused – they have specialists who help customers optimize e.g. a grinding-to-hard-turn conversion. Not as broad a general sales network as some others, but very deep in their specialty.</w:t>
      </w:r>
    </w:p>
    <w:p>
      <w:pPr>
        <w:pStyle w:val="BodyText"/>
      </w:pPr>
      <w:r>
        <w:rPr>
          <w:b/>
          <w:bCs/>
        </w:rPr>
        <w:t xml:space="preserve">Kyocera Corporation – Cutting Tool Division:</w:t>
      </w:r>
      <w:r>
        <w:t xml:space="preserve"> </w:t>
      </w:r>
      <w:r>
        <w:t xml:space="preserve">Part of the larger Kyocera electronics/materials company. They acquired Unimerco (Denmark) and SGS Tools (USA) in the past to broaden their cutting tool reach.</w:t>
      </w:r>
      <w:r>
        <w:t xml:space="preserve"> </w:t>
      </w:r>
      <w:r>
        <w:rPr>
          <w:b/>
          <w:bCs/>
        </w:rPr>
        <w:t xml:space="preserve">Products:</w:t>
      </w:r>
      <w:r>
        <w:t xml:space="preserve"> </w:t>
      </w:r>
      <w:r>
        <w:t xml:space="preserve">Full line of indexable inserts for turning/milling, plus a big catalog of micro drills, end mills, etc. They also produce ceramics (Kyocera started in ceramics) – they offer ceramic inserts for high-speed cast iron and nickel alloy machining.</w:t>
      </w:r>
      <w:r>
        <w:t xml:space="preserve"> </w:t>
      </w:r>
      <w:r>
        <w:rPr>
          <w:b/>
          <w:bCs/>
        </w:rPr>
        <w:t xml:space="preserve">Tech:</w:t>
      </w:r>
      <w:r>
        <w:t xml:space="preserve"> </w:t>
      </w:r>
      <w:r>
        <w:t xml:space="preserve">They leverage their ceramics heritage for insert grades like KS6050 (silicon nitride ceramic for cast iron) and new CVD coated carbides for steel like CA025P series. Also active in cermets for finish turning of steel (Kyocera’s cermet grades are well known in automotive for good surface finish).</w:t>
      </w:r>
      <w:r>
        <w:t xml:space="preserve"> </w:t>
      </w:r>
      <w:r>
        <w:rPr>
          <w:b/>
          <w:bCs/>
        </w:rPr>
        <w:t xml:space="preserve">Channel:</w:t>
      </w:r>
      <w:r>
        <w:t xml:space="preserve"> </w:t>
      </w:r>
      <w:r>
        <w:t xml:space="preserve">They sell globally via Kyocera Unimerco Tooling subsidiaries and distributors. In some markets (e.g. UK, Scandinavia) their acquisition of Unimerco gave them direct sales teams that work closely with customers.</w:t>
      </w:r>
      <w:r>
        <w:t xml:space="preserve"> </w:t>
      </w:r>
      <w:r>
        <w:rPr>
          <w:b/>
          <w:bCs/>
        </w:rPr>
        <w:t xml:space="preserve">Geography:</w:t>
      </w:r>
      <w:r>
        <w:t xml:space="preserve"> </w:t>
      </w:r>
      <w:r>
        <w:t xml:space="preserve">Strong in Japan (especially with companies that were once part of Matsushita or other keiretsu networks), and decently present in Europe and Americas via acquisitions. Possibly not top 3 in any region, but a solid contender often considered by distributors as an alternative to bigger names.</w:t>
      </w:r>
      <w:r>
        <w:t xml:space="preserve"> </w:t>
      </w:r>
      <w:r>
        <w:rPr>
          <w:b/>
          <w:bCs/>
        </w:rPr>
        <w:t xml:space="preserve">Pricing:</w:t>
      </w:r>
      <w:r>
        <w:t xml:space="preserve"> </w:t>
      </w:r>
      <w:r>
        <w:t xml:space="preserve">Mid-to-premium. They often position a bit lower price than Sandvik for similar tools to gain share, but not “cheap” per se.</w:t>
      </w:r>
      <w:r>
        <w:t xml:space="preserve"> </w:t>
      </w:r>
      <w:r>
        <w:rPr>
          <w:b/>
          <w:bCs/>
        </w:rPr>
        <w:t xml:space="preserve">Support:</w:t>
      </w:r>
      <w:r>
        <w:t xml:space="preserve"> </w:t>
      </w:r>
      <w:r>
        <w:t xml:space="preserve">Good catalog support, and they have some unique programs (e.g. they have been known to lend tool sets to try). Their global presence is medium sized so support can vary by location.</w:t>
      </w:r>
    </w:p>
    <w:p>
      <w:pPr>
        <w:pStyle w:val="BodyText"/>
      </w:pPr>
      <w:r>
        <w:rPr>
          <w:b/>
          <w:bCs/>
        </w:rPr>
        <w:t xml:space="preserve">Ceratizit Group:</w:t>
      </w:r>
      <w:r>
        <w:t xml:space="preserve"> </w:t>
      </w:r>
      <w:r>
        <w:t xml:space="preserve">A European-based private company (jointly owned by Plansee Holding) with estimated tool sales ~$1–1.5 B.</w:t>
      </w:r>
      <w:r>
        <w:t xml:space="preserve"> </w:t>
      </w:r>
      <w:r>
        <w:rPr>
          <w:b/>
          <w:bCs/>
        </w:rPr>
        <w:t xml:space="preserve">Products:</w:t>
      </w:r>
      <w:r>
        <w:t xml:space="preserve"> </w:t>
      </w:r>
      <w:r>
        <w:t xml:space="preserve">Very broad after absorbing multiple companies (Ceratizit itself was a merger of Cerametal and Plansee Tizit; then they added Kohlbach, Komet, etc.). They cover indexable inserts, rod blanks for cutting tools, and even woodworking/cutlery carbide.</w:t>
      </w:r>
      <w:r>
        <w:t xml:space="preserve"> </w:t>
      </w:r>
      <w:r>
        <w:rPr>
          <w:b/>
          <w:bCs/>
        </w:rPr>
        <w:t xml:space="preserve">Differentiators:</w:t>
      </w:r>
      <w:r>
        <w:t xml:space="preserve"> </w:t>
      </w:r>
      <w:r>
        <w:t xml:space="preserve">Vertical integration in materials – Plansee gives them access to raw powders and recycling (they often tout their recycling %). They have strong offerings in milling (thanks to acquisitions) and in tooling systems (Komet acquisition gave them a presence in fine boring and tool assemblies). They might not always have the very latest grades compared to the top-tier, but they are close followers and sometimes innovators (e.g. they have some clever modular tooling systems).</w:t>
      </w:r>
      <w:r>
        <w:t xml:space="preserve"> </w:t>
      </w:r>
      <w:r>
        <w:rPr>
          <w:b/>
          <w:bCs/>
        </w:rPr>
        <w:t xml:space="preserve">Channel:</w:t>
      </w:r>
      <w:r>
        <w:t xml:space="preserve"> </w:t>
      </w:r>
      <w:r>
        <w:t xml:space="preserve">They utilize distribution heavily (in Europe, they supply a lot through distributors and also do private labeling). They also sell directly to some OEMs and via their own web shop in some countries.</w:t>
      </w:r>
      <w:r>
        <w:t xml:space="preserve"> </w:t>
      </w:r>
      <w:r>
        <w:rPr>
          <w:b/>
          <w:bCs/>
        </w:rPr>
        <w:t xml:space="preserve">Geography:</w:t>
      </w:r>
      <w:r>
        <w:t xml:space="preserve"> </w:t>
      </w:r>
      <w:r>
        <w:t xml:space="preserve">Europe is the core (Austria, Germany, France etc., with production facilities in Luxembourg and Austria). They are growing in North America (they have a U.S. base, and Komet had a presence there). In Asia, they have facilities in India and China, but market share is smaller relative to bigger players.</w:t>
      </w:r>
      <w:r>
        <w:t xml:space="preserve"> </w:t>
      </w:r>
      <w:r>
        <w:rPr>
          <w:b/>
          <w:bCs/>
        </w:rPr>
        <w:t xml:space="preserve">Price:</w:t>
      </w:r>
      <w:r>
        <w:t xml:space="preserve"> </w:t>
      </w:r>
      <w:r>
        <w:t xml:space="preserve">Mid-tier to premium. They often compete on value – slightly lower price for similar quality to win business, particularly where a customer might not need the absolute top-tier tool.</w:t>
      </w:r>
      <w:r>
        <w:t xml:space="preserve"> </w:t>
      </w:r>
      <w:r>
        <w:rPr>
          <w:b/>
          <w:bCs/>
        </w:rPr>
        <w:t xml:space="preserve">Support:</w:t>
      </w:r>
      <w:r>
        <w:t xml:space="preserve"> </w:t>
      </w:r>
      <w:r>
        <w:t xml:space="preserve">They provide technical support and have several tech centers in Europe. Possibly fewer field engineers in far-flung regions, but their strategy often is to partner with distributors who provide the frontline support.</w:t>
      </w:r>
    </w:p>
    <w:p>
      <w:pPr>
        <w:pStyle w:val="BodyText"/>
      </w:pPr>
      <w:r>
        <w:rPr>
          <w:b/>
          <w:bCs/>
        </w:rPr>
        <w:t xml:space="preserve">Other Notables:</w:t>
      </w:r>
      <w:r>
        <w:t xml:space="preserve"> </w:t>
      </w:r>
      <w:r>
        <w:t xml:space="preserve">There are many others –</w:t>
      </w:r>
      <w:r>
        <w:t xml:space="preserve"> </w:t>
      </w:r>
      <w:r>
        <w:rPr>
          <w:b/>
          <w:bCs/>
        </w:rPr>
        <w:t xml:space="preserve">Walter</w:t>
      </w:r>
      <w:r>
        <w:t xml:space="preserve"> </w:t>
      </w:r>
      <w:r>
        <w:t xml:space="preserve">(German, but owned by Sandvik) which has a strong milling and drilling line and is very active in digital solutions (they offer Tool·ID and connectivity for tool management).</w:t>
      </w:r>
      <w:r>
        <w:t xml:space="preserve"> </w:t>
      </w:r>
      <w:r>
        <w:rPr>
          <w:b/>
          <w:bCs/>
        </w:rPr>
        <w:t xml:space="preserve">Seco Tools</w:t>
      </w:r>
      <w:r>
        <w:t xml:space="preserve"> </w:t>
      </w:r>
      <w:r>
        <w:t xml:space="preserve">(Swedish, Sandvik-owned) which historically had a big share in threading and milling and is very strong via distributors; Seco also leads some cutting data research consortiums and is known for customer training programs.</w:t>
      </w:r>
      <w:r>
        <w:t xml:space="preserve"> </w:t>
      </w:r>
      <w:r>
        <w:rPr>
          <w:b/>
          <w:bCs/>
        </w:rPr>
        <w:t xml:space="preserve">Dormer Pramet</w:t>
      </w:r>
      <w:r>
        <w:t xml:space="preserve"> </w:t>
      </w:r>
      <w:r>
        <w:t xml:space="preserve">(UK/Czech, Sandvik-owned) serves the general purpose segment – Dormer for drills/taps, Pramet for indexable inserts – targeted at cost-conscious users and emerging markets with reliable but not cutting-edge tools.</w:t>
      </w:r>
      <w:r>
        <w:t xml:space="preserve"> </w:t>
      </w:r>
      <w:r>
        <w:rPr>
          <w:b/>
          <w:bCs/>
        </w:rPr>
        <w:t xml:space="preserve">WIDIA</w:t>
      </w:r>
      <w:r>
        <w:t xml:space="preserve"> </w:t>
      </w:r>
      <w:r>
        <w:t xml:space="preserve">(Kennametal’s brand) similarly targets the mid/low end especially in Asia and small machine shops – they have simpler product range but leverage Kennametal’s old designs.</w:t>
      </w:r>
      <w:r>
        <w:t xml:space="preserve"> </w:t>
      </w:r>
      <w:r>
        <w:rPr>
          <w:b/>
          <w:bCs/>
        </w:rPr>
        <w:t xml:space="preserve">Gühring</w:t>
      </w:r>
      <w:r>
        <w:t xml:space="preserve"> </w:t>
      </w:r>
      <w:r>
        <w:t xml:space="preserve">and</w:t>
      </w:r>
      <w:r>
        <w:t xml:space="preserve"> </w:t>
      </w:r>
      <w:r>
        <w:rPr>
          <w:b/>
          <w:bCs/>
        </w:rPr>
        <w:t xml:space="preserve">OSG</w:t>
      </w:r>
      <w:r>
        <w:t xml:space="preserve"> </w:t>
      </w:r>
      <w:r>
        <w:t xml:space="preserve">are more in drills/taps but do have some indexable lines (OSG acquired a small indexable maker years back, and Guhring offers some standard inserts mainly to complement its round tools).</w:t>
      </w:r>
      <w:r>
        <w:t xml:space="preserve"> </w:t>
      </w:r>
      <w:r>
        <w:rPr>
          <w:b/>
          <w:bCs/>
        </w:rPr>
        <w:t xml:space="preserve">Korloy</w:t>
      </w:r>
      <w:r>
        <w:t xml:space="preserve"> </w:t>
      </w:r>
      <w:r>
        <w:t xml:space="preserve">(Korea) is a sizable player in Asia’s value segment – known for cheaper but decent inserts, they export globally (you see Korloy inserts on Amazon and such for budget buyers).</w:t>
      </w:r>
      <w:r>
        <w:t xml:space="preserve"> </w:t>
      </w:r>
      <w:r>
        <w:rPr>
          <w:b/>
          <w:bCs/>
        </w:rPr>
        <w:t xml:space="preserve">MSC Direct (USA)</w:t>
      </w:r>
      <w:r>
        <w:t xml:space="preserve"> </w:t>
      </w:r>
      <w:r>
        <w:t xml:space="preserve">even has a house brand “Accupro” which includes some indexable tooling (likely made by an OEM, possibly Korloy or similar).</w:t>
      </w:r>
    </w:p>
    <w:p>
      <w:pPr>
        <w:pStyle w:val="BodyText"/>
      </w:pPr>
      <w:r>
        <w:rPr>
          <w:b/>
          <w:bCs/>
        </w:rPr>
        <w:t xml:space="preserve">Distributor Landscape:</w:t>
      </w:r>
      <w:r>
        <w:t xml:space="preserve"> </w:t>
      </w:r>
      <w:r>
        <w:t xml:space="preserve">On the distribution side, companies like</w:t>
      </w:r>
      <w:r>
        <w:t xml:space="preserve"> </w:t>
      </w:r>
      <w:r>
        <w:rPr>
          <w:b/>
          <w:bCs/>
        </w:rPr>
        <w:t xml:space="preserve">MSC Industrial</w:t>
      </w:r>
      <w:r>
        <w:t xml:space="preserve"> </w:t>
      </w:r>
      <w:r>
        <w:t xml:space="preserve">(USA) and</w:t>
      </w:r>
      <w:r>
        <w:t xml:space="preserve"> </w:t>
      </w:r>
      <w:r>
        <w:rPr>
          <w:b/>
          <w:bCs/>
        </w:rPr>
        <w:t xml:space="preserve">Grainger</w:t>
      </w:r>
      <w:r>
        <w:t xml:space="preserve"> </w:t>
      </w:r>
      <w:r>
        <w:t xml:space="preserve">and</w:t>
      </w:r>
      <w:r>
        <w:t xml:space="preserve"> </w:t>
      </w:r>
      <w:r>
        <w:rPr>
          <w:b/>
          <w:bCs/>
        </w:rPr>
        <w:t xml:space="preserve">Fastenal</w:t>
      </w:r>
      <w:r>
        <w:t xml:space="preserve"> </w:t>
      </w:r>
      <w:r>
        <w:t xml:space="preserve">have significant influence. MSC, for example, carries all major brands and also pushes its private label. Distributors in Europe like</w:t>
      </w:r>
      <w:r>
        <w:t xml:space="preserve"> </w:t>
      </w:r>
      <w:r>
        <w:rPr>
          <w:b/>
          <w:bCs/>
        </w:rPr>
        <w:t xml:space="preserve">Hoffmann Group</w:t>
      </w:r>
      <w:r>
        <w:t xml:space="preserve"> </w:t>
      </w:r>
      <w:r>
        <w:t xml:space="preserve">(huge in DACH region) not only sell top brands (incl. Sandvik, etc.) but also their own “Garant” brand which is often made by a contract manufacturer – these are typically mid-tier inserts sold at a discount to big brands, appealing to cost-sensitive buyers. As distribution consolidates (e.g. big MRO distributors acquiring smaller ones), their negotiating power with suppliers increases. That’s why some tooling companies attempt to sell direct via e-commerce or maintain strong direct sales where possible – to avoid margin erosion. However, distributors remain vital for reaching the fragmented market of small workshops.</w:t>
      </w:r>
    </w:p>
    <w:p>
      <w:pPr>
        <w:pStyle w:val="BodyText"/>
      </w:pPr>
      <w:r>
        <w:t xml:space="preserve">In summary, the competitive landscape is characterized by a few large integrated players fiercely defending their turf, and a competitive fringe of smaller or regional players often thriving by focusing on either cost leadership or niche specialization. Market share shifts have been gradual, with the exception of acquisitions. The top players’ market shares sum to ~100% on any given cut (global or regional) with a small “others” category.</w:t>
      </w:r>
    </w:p>
    <w:bookmarkEnd w:id="58"/>
    <w:bookmarkEnd w:id="59"/>
    <w:bookmarkStart w:id="77" w:name="market-segmentation-analysis"/>
    <w:p>
      <w:pPr>
        <w:pStyle w:val="Heading2"/>
      </w:pPr>
      <w:r>
        <w:t xml:space="preserve">Market Segmentation Analysis</w:t>
      </w:r>
    </w:p>
    <w:p>
      <w:pPr>
        <w:pStyle w:val="FirstParagraph"/>
      </w:pPr>
      <w:r>
        <w:t xml:space="preserve">The market can be dissected in several useful ways: by application (type of machining operation), by insert material type, by end-use industry, by workpiece material group, by geography, by price tier, and by distribution channel. Each segmentation offers insight into demand patterns and growth opportunities.</w:t>
      </w:r>
    </w:p>
    <w:bookmarkStart w:id="62" w:name="X2b8ebbe85ff7cd849cedd14b8e8212c001b253c"/>
    <w:p>
      <w:pPr>
        <w:pStyle w:val="Heading3"/>
      </w:pPr>
      <w:r>
        <w:t xml:space="preserve">Segmentation by Application (Machining Operation)</w:t>
      </w:r>
    </w:p>
    <w:p>
      <w:pPr>
        <w:pStyle w:val="FirstParagraph"/>
      </w:pPr>
      <w:r>
        <w:t xml:space="preserve">Indexable inserts are engineered for specific operations:</w:t>
      </w:r>
      <w:r>
        <w:t xml:space="preserve"> </w:t>
      </w:r>
      <w:r>
        <w:rPr>
          <w:b/>
          <w:bCs/>
        </w:rPr>
        <w:t xml:space="preserve">turning, milling, drilling, threading, and parting/grooving</w:t>
      </w:r>
      <w:r>
        <w:t xml:space="preserve"> </w:t>
      </w:r>
      <w:r>
        <w:t xml:space="preserve">being the primary categories. Understanding the revenue split and growth in each:</w:t>
      </w:r>
    </w:p>
    <w:p>
      <w:pPr>
        <w:numPr>
          <w:ilvl w:val="0"/>
          <w:numId w:val="1002"/>
        </w:numPr>
      </w:pPr>
      <w:r>
        <w:rPr>
          <w:b/>
          <w:bCs/>
        </w:rPr>
        <w:t xml:space="preserve">Turning Inserts:</w:t>
      </w:r>
      <w:r>
        <w:t xml:space="preserve"> </w:t>
      </w:r>
      <w:r>
        <w:t xml:space="preserve">These are the single-point cutting tools used on lathes and turning centers for external and internal turning (including facing, profiling) of rotating workpieces.</w:t>
      </w:r>
      <w:r>
        <w:t xml:space="preserve"> </w:t>
      </w:r>
      <w:r>
        <w:rPr>
          <w:b/>
          <w:bCs/>
        </w:rPr>
        <w:t xml:space="preserve">Turning inserts form the largest segment</w:t>
      </w:r>
      <w:r>
        <w:t xml:space="preserve">, accounting for roughly</w:t>
      </w:r>
      <w:r>
        <w:t xml:space="preserve"> </w:t>
      </w:r>
      <w:r>
        <w:rPr>
          <w:b/>
          <w:bCs/>
        </w:rPr>
        <w:t xml:space="preserve">40–45% of the market by value</w:t>
      </w:r>
      <w:hyperlink r:id="rId27">
        <w:r>
          <w:rPr>
            <w:rStyle w:val="Hyperlink"/>
          </w:rPr>
          <w:t xml:space="preserve">[7]</w:t>
        </w:r>
      </w:hyperlink>
      <w:r>
        <w:t xml:space="preserve">. This high share is because turning is ubiquitous across industries – from automotive shafts, disks, and hubs to aerospace engine rings to general industrial rods and fittings. Turning inserts are used in large volumes and are often the first cutting tools a new machine shop will need. Within turning, sub-applications include general outer diameter (OD) turning, boring (internal turning), and specialized processes like hard turning. The popularity of turning inserts stems from their versatility and the wide range of standardized shapes (ISO codes like CNMG, DNMG, VBMT, etc.). In terms of growth, turning inserts are a</w:t>
      </w:r>
      <w:r>
        <w:t xml:space="preserve"> </w:t>
      </w:r>
      <w:r>
        <w:rPr>
          <w:b/>
          <w:bCs/>
        </w:rPr>
        <w:t xml:space="preserve">mature but steadily growing</w:t>
      </w:r>
      <w:r>
        <w:t xml:space="preserve"> </w:t>
      </w:r>
      <w:r>
        <w:t xml:space="preserve">segment (~4% CAGR expected)</w:t>
      </w:r>
      <w:hyperlink r:id="rId60">
        <w:r>
          <w:rPr>
            <w:rStyle w:val="Hyperlink"/>
          </w:rPr>
          <w:t xml:space="preserve">[36]</w:t>
        </w:r>
      </w:hyperlink>
      <w:r>
        <w:t xml:space="preserve">. They will remain large due to broad use, though not as high growth as some specialized tools. Innovation in turning inserts is focusing on chipbreaker designs that can handle a broader range of cutting conditions (so operators don’t have to change inserts as frequently for roughing vs finishing) and on grades that can handle intermittent cuts or harder materials (for example, new coated cermet grades for superb surface finish in continuous cuts, or CBN-tipped inserts for hardened steel turning).</w:t>
      </w:r>
    </w:p>
    <w:p>
      <w:pPr>
        <w:numPr>
          <w:ilvl w:val="0"/>
          <w:numId w:val="1002"/>
        </w:numPr>
      </w:pPr>
      <w:r>
        <w:rPr>
          <w:b/>
          <w:bCs/>
        </w:rPr>
        <w:t xml:space="preserve">Milling Inserts:</w:t>
      </w:r>
      <w:r>
        <w:t xml:space="preserve"> </w:t>
      </w:r>
      <w:r>
        <w:t xml:space="preserve">These inserts go into milling cutters (face mills, end mills with indexable inserts, shoulder mills, high-feed mills, etc.) to remove material in a rotating multi-tooth fashion.</w:t>
      </w:r>
      <w:r>
        <w:t xml:space="preserve"> </w:t>
      </w:r>
      <w:r>
        <w:rPr>
          <w:b/>
          <w:bCs/>
        </w:rPr>
        <w:t xml:space="preserve">Milling is the second-largest application</w:t>
      </w:r>
      <w:r>
        <w:t xml:space="preserve"> </w:t>
      </w:r>
      <w:r>
        <w:t xml:space="preserve">segment, estimated around</w:t>
      </w:r>
      <w:r>
        <w:t xml:space="preserve"> </w:t>
      </w:r>
      <w:r>
        <w:rPr>
          <w:b/>
          <w:bCs/>
        </w:rPr>
        <w:t xml:space="preserve">25–30%</w:t>
      </w:r>
      <w:r>
        <w:t xml:space="preserve"> </w:t>
      </w:r>
      <w:r>
        <w:t xml:space="preserve">of the indexable inserts market. Milling operations include facing large flat surfaces, shoulder milling, profiling, and contouring. Industries like aerospace and die/mold rely heavily on milling (often requiring complex multi-axis milling), which uses many inserts especially in roughing passes. A single face mill can have 5–10 inserts that might be indexed or replaced after a certain number of parts, so consumption is significant. Growth in milling inserts is healthy (~5% CAGR base case) as demands for higher metal removal rates drive use of advanced milling strategies (e.g. high-feed milling uses small, robust inserts to take shallow but very fast cuts, increasing insert usage). Within this segment,</w:t>
      </w:r>
      <w:r>
        <w:t xml:space="preserve"> </w:t>
      </w:r>
      <w:r>
        <w:rPr>
          <w:b/>
          <w:bCs/>
        </w:rPr>
        <w:t xml:space="preserve">indexable end mills</w:t>
      </w:r>
      <w:r>
        <w:t xml:space="preserve"> </w:t>
      </w:r>
      <w:r>
        <w:t xml:space="preserve">(smaller-diameter tools that use inserts) face competition from solid carbide end mills; however, for medium to large diameters and heavy cuts, indexable mills remain preferred. Milling inserts tend to have more variety in shape (e.g. round buttons, square, octagonal, etc., each giving different edge count and strengths) – this is an area where toolmakers differentiate with patented geometries (like octagonal inserts for face milling that give 16 cutting edges, etc.).</w:t>
      </w:r>
    </w:p>
    <w:p>
      <w:pPr>
        <w:numPr>
          <w:ilvl w:val="0"/>
          <w:numId w:val="1002"/>
        </w:numPr>
      </w:pPr>
      <w:r>
        <w:rPr>
          <w:b/>
          <w:bCs/>
        </w:rPr>
        <w:t xml:space="preserve">Drilling Inserts:</w:t>
      </w:r>
      <w:r>
        <w:t xml:space="preserve"> </w:t>
      </w:r>
      <w:r>
        <w:t xml:space="preserve">Indexable drills (also called replaceable insert drills) use inserts typically on the periphery and center of a drill body to create holes. These have gained wide acceptance in production environments as an alternative to solid twist drills, especially for larger diameters ( &gt;12mm) and through-holes.</w:t>
      </w:r>
      <w:r>
        <w:t xml:space="preserve"> </w:t>
      </w:r>
      <w:r>
        <w:rPr>
          <w:b/>
          <w:bCs/>
        </w:rPr>
        <w:t xml:space="preserve">Drilling-related inserts</w:t>
      </w:r>
      <w:r>
        <w:t xml:space="preserve"> </w:t>
      </w:r>
      <w:r>
        <w:t xml:space="preserve">(including inserts for boring and holemaking operations) form a smaller share, roughly</w:t>
      </w:r>
      <w:r>
        <w:t xml:space="preserve"> </w:t>
      </w:r>
      <w:r>
        <w:rPr>
          <w:b/>
          <w:bCs/>
        </w:rPr>
        <w:t xml:space="preserve">10–15%</w:t>
      </w:r>
      <w:r>
        <w:t xml:space="preserve"> </w:t>
      </w:r>
      <w:r>
        <w:t xml:space="preserve">of the market. One analysis of carbide inserts (not strictly indexable only) indicated drilling inserts could be ~25% of a “carbide insert” market</w:t>
      </w:r>
      <w:hyperlink r:id="rId61">
        <w:r>
          <w:rPr>
            <w:rStyle w:val="Hyperlink"/>
          </w:rPr>
          <w:t xml:space="preserve">[37]</w:t>
        </w:r>
      </w:hyperlink>
      <w:r>
        <w:t xml:space="preserve">, but that likely included solid drills too. For indexables specifically, perhaps 10% share is reasonable. They are used in both indexable drill bodies and for boring bars that enlarge holes. The growth in this segment depends on manufacturing of components with holes (which is nearly everything) – for instance, engine blocks with many holes for oil channels, etc. Automotive and general machinery drive drilling insert use. A key trend is</w:t>
      </w:r>
      <w:r>
        <w:t xml:space="preserve"> </w:t>
      </w:r>
      <w:r>
        <w:rPr>
          <w:b/>
          <w:bCs/>
        </w:rPr>
        <w:t xml:space="preserve">indexable insert drills vs. solid carbide drills</w:t>
      </w:r>
      <w:r>
        <w:t xml:space="preserve">: indexable drills are more cost-effective for larger holes and less prone to breakage in deeper holes, while solid drills are favored for very high precision or smaller holes. On CNC lathes,</w:t>
      </w:r>
      <w:r>
        <w:t xml:space="preserve"> </w:t>
      </w:r>
      <w:r>
        <w:rPr>
          <w:b/>
          <w:bCs/>
        </w:rPr>
        <w:t xml:space="preserve">indexable drills are often used to drill on-center holes</w:t>
      </w:r>
      <w:r>
        <w:t xml:space="preserve"> </w:t>
      </w:r>
      <w:r>
        <w:t xml:space="preserve">because they can then double as a boring tool by offsetting, which provides flexibility (Allied Machine’s “T-A” and Sandvik CoroDrill are examples). Growth in indexable drilling inserts is moderate (~4–5%), with product development focusing on better self-centering geometries and coatings to improve hole quality (traditionally, indexable drills had slightly worse hole finish than reamers or solid drills; improvements are closing that gap).</w:t>
      </w:r>
    </w:p>
    <w:p>
      <w:pPr>
        <w:numPr>
          <w:ilvl w:val="0"/>
          <w:numId w:val="1002"/>
        </w:numPr>
      </w:pPr>
      <w:r>
        <w:rPr>
          <w:b/>
          <w:bCs/>
        </w:rPr>
        <w:t xml:space="preserve">Threading Inserts:</w:t>
      </w:r>
      <w:r>
        <w:t xml:space="preserve"> </w:t>
      </w:r>
      <w:r>
        <w:t xml:space="preserve">These inserts cut screw threads using lathes or threading heads, in either internal (tapping-like) or external threading operations. Threading inserts have specially ground profiles corresponding to thread standards (60°, 55°, ACME forms, etc.). This is a</w:t>
      </w:r>
      <w:r>
        <w:t xml:space="preserve"> </w:t>
      </w:r>
      <w:r>
        <w:rPr>
          <w:b/>
          <w:bCs/>
        </w:rPr>
        <w:t xml:space="preserve">smaller segment</w:t>
      </w:r>
      <w:r>
        <w:t xml:space="preserve"> </w:t>
      </w:r>
      <w:r>
        <w:t xml:space="preserve">(approx</w:t>
      </w:r>
      <w:r>
        <w:t xml:space="preserve"> </w:t>
      </w:r>
      <w:r>
        <w:rPr>
          <w:b/>
          <w:bCs/>
        </w:rPr>
        <w:t xml:space="preserve">5%</w:t>
      </w:r>
      <w:r>
        <w:t xml:space="preserve"> </w:t>
      </w:r>
      <w:r>
        <w:t xml:space="preserve">of market) but critical for industries making threaded components (fasteners, pipes, valves, etc.). Oil &amp; gas for instance uses a lot of threading inserts for pipe threads. Because threading is a finish operation requiring precision, many shops stick with known brands for this (Carmex, Vardex, Walter, etc., in addition to big generalists). Growth is tied to specific sectors – a boom in O&amp;G or construction leads to more threading tool use (drill pipes, hydraulic fittings). One interesting development is</w:t>
      </w:r>
      <w:r>
        <w:t xml:space="preserve"> </w:t>
      </w:r>
      <w:r>
        <w:rPr>
          <w:b/>
          <w:bCs/>
        </w:rPr>
        <w:t xml:space="preserve">multifunction inserts</w:t>
      </w:r>
      <w:r>
        <w:t xml:space="preserve"> </w:t>
      </w:r>
      <w:r>
        <w:t xml:space="preserve">that can groove and then thread (some manufacturers offer a single insert that can cut a groove and then be used to thread, for certain profiles, reducing tool changes). Threading inserts typically are sold as sets (multiple for different pitches) and see lower consumption volume than turning inserts because threading is usually one of the last operations and often done at lower speeds (less wear). We project modest growth (~3–4%) in threading inserts, mainly as emerging markets invest in more infrastructure (hence pipes and threaded parts production).</w:t>
      </w:r>
    </w:p>
    <w:p>
      <w:pPr>
        <w:numPr>
          <w:ilvl w:val="0"/>
          <w:numId w:val="1002"/>
        </w:numPr>
      </w:pPr>
      <w:r>
        <w:rPr>
          <w:b/>
          <w:bCs/>
        </w:rPr>
        <w:t xml:space="preserve">Parting &amp; Grooving Inserts:</w:t>
      </w:r>
      <w:r>
        <w:t xml:space="preserve"> </w:t>
      </w:r>
      <w:r>
        <w:t xml:space="preserve">These are used for cut-off (parting) operations on lathes and for making grooves (like O-ring grooves, or circlip grooves) either on OD or ID of parts. They often have a unique design (e.g. a single cutting edge per insert that slides into a blade). Iscar’s famous Tangential parting systems or Sandvik’s CoroCut are examples. This sub-segment is also around</w:t>
      </w:r>
      <w:r>
        <w:t xml:space="preserve"> </w:t>
      </w:r>
      <w:r>
        <w:rPr>
          <w:b/>
          <w:bCs/>
        </w:rPr>
        <w:t xml:space="preserve">5–10%</w:t>
      </w:r>
      <w:r>
        <w:t xml:space="preserve"> </w:t>
      </w:r>
      <w:r>
        <w:t xml:space="preserve">of market. Virtually every turned part needs parting (to cut it off the bar), so parting inserts are ubiquitous. However, each insert can part many pieces, so total spend is not huge. Grooving inserts are specialized, but many jobs require a few grooves. Growth in this area is steady with turning activity. Toolmakers have focused on improving rigidity of parting systems to allow deeper and faster cuts (e.g. switch from flat blades to more rigid tool blocks), which can increase insert life (slightly reducing volume consumption per part). We expect growth in line with turning in general. This is a stable segment with incremental improvements (for example, better chip evacuation in deep groove cutting via coolant-through tools).</w:t>
      </w:r>
    </w:p>
    <w:p>
      <w:pPr>
        <w:numPr>
          <w:ilvl w:val="0"/>
          <w:numId w:val="1002"/>
        </w:numPr>
      </w:pPr>
      <w:r>
        <w:rPr>
          <w:b/>
          <w:bCs/>
        </w:rPr>
        <w:t xml:space="preserve">Other/Specialty:</w:t>
      </w:r>
      <w:r>
        <w:t xml:space="preserve"> </w:t>
      </w:r>
      <w:r>
        <w:t xml:space="preserve">There are some specialty indexable tools like</w:t>
      </w:r>
      <w:r>
        <w:t xml:space="preserve"> </w:t>
      </w:r>
      <w:r>
        <w:rPr>
          <w:b/>
          <w:bCs/>
        </w:rPr>
        <w:t xml:space="preserve">indexable reamers</w:t>
      </w:r>
      <w:r>
        <w:t xml:space="preserve">,</w:t>
      </w:r>
      <w:r>
        <w:t xml:space="preserve"> </w:t>
      </w:r>
      <w:r>
        <w:rPr>
          <w:b/>
          <w:bCs/>
        </w:rPr>
        <w:t xml:space="preserve">gear cutting inserts (hob or skiving tools)</w:t>
      </w:r>
      <w:r>
        <w:t xml:space="preserve">, and</w:t>
      </w:r>
      <w:r>
        <w:t xml:space="preserve"> </w:t>
      </w:r>
      <w:r>
        <w:rPr>
          <w:b/>
          <w:bCs/>
        </w:rPr>
        <w:t xml:space="preserve">profiling tools</w:t>
      </w:r>
      <w:r>
        <w:t xml:space="preserve">. These are niche and collectively &lt;5% of the market by value. For example, gear cutting inserts for indexable hobs are used by some automotive gear makers – a niche dominated by a few players (Sandvik, Gleason). Another example:</w:t>
      </w:r>
      <w:r>
        <w:t xml:space="preserve"> </w:t>
      </w:r>
      <w:r>
        <w:rPr>
          <w:b/>
          <w:bCs/>
        </w:rPr>
        <w:t xml:space="preserve">indexable broaching</w:t>
      </w:r>
      <w:r>
        <w:t xml:space="preserve"> </w:t>
      </w:r>
      <w:r>
        <w:t xml:space="preserve">is emerging (but still limited). These specialty areas can have higher growth if a new process (like power-skiving for gears) takes off, but in aggregate they’re a small slice.</w:t>
      </w:r>
    </w:p>
    <w:p>
      <w:pPr>
        <w:pStyle w:val="FirstParagraph"/>
      </w:pPr>
      <w:r>
        <w:rPr>
          <w:b/>
          <w:bCs/>
        </w:rPr>
        <w:t xml:space="preserve">Key Vendors by Application:</w:t>
      </w:r>
      <w:r>
        <w:t xml:space="preserve"> </w:t>
      </w:r>
      <w:r>
        <w:t xml:space="preserve">All major competitors participate in each application segment, but some have historical strengths. For turning, virtually everyone (Sandvik, Kennametal, Iscar, Mitsubishi, Sumitomo, etc.) is strong – this is the core of any insert portfolio. For milling, players like Walter (known for milling expertise), Iscar (very innovative milling cutters), and Ingersoll (custom large milling solutions) stand out. Sandvik and Seco also lead in milling inserts. Drilling insert market features specialty companies like Allied Machine (though they primarily do the tool bodies and use generic inserts). But big firms also have strong drilling lines (e.g. Sandvik CoroDrill indexables, Tungaloy’s drill line, etc.). Threading has specialists (Carmex, Vardex part of Vargus) but also Seco and Kennametal have comprehensive threading insert offerings. Grooving/parting has seen a technology race – Iscar’s parting tools vs Sandvik’s, etc. The key point is that multi-application capability is a must for top vendors: customers prefer to consolidate suppliers who can serve all their needs (to simplify procurement and maybe get volume discounts), so big players ensure they have competitive products in each application category.</w:t>
      </w:r>
    </w:p>
    <w:bookmarkEnd w:id="62"/>
    <w:bookmarkStart w:id="65" w:name="X1d9273b500de8a363952188d3bab106660a1c72"/>
    <w:p>
      <w:pPr>
        <w:pStyle w:val="Heading3"/>
      </w:pPr>
      <w:r>
        <w:t xml:space="preserve">Segmentation by Tool Material (Insert Material Type)</w:t>
      </w:r>
    </w:p>
    <w:p>
      <w:pPr>
        <w:pStyle w:val="FirstParagraph"/>
      </w:pPr>
      <w:r>
        <w:t xml:space="preserve">Indexable inserts are made from a variety of hard materials. The main categories are</w:t>
      </w:r>
      <w:r>
        <w:t xml:space="preserve"> </w:t>
      </w:r>
      <w:r>
        <w:rPr>
          <w:b/>
          <w:bCs/>
        </w:rPr>
        <w:t xml:space="preserve">cemented carbide</w:t>
      </w:r>
      <w:r>
        <w:t xml:space="preserve">,</w:t>
      </w:r>
      <w:r>
        <w:t xml:space="preserve"> </w:t>
      </w:r>
      <w:r>
        <w:rPr>
          <w:b/>
          <w:bCs/>
        </w:rPr>
        <w:t xml:space="preserve">cermet</w:t>
      </w:r>
      <w:r>
        <w:t xml:space="preserve">,</w:t>
      </w:r>
      <w:r>
        <w:t xml:space="preserve"> </w:t>
      </w:r>
      <w:r>
        <w:rPr>
          <w:b/>
          <w:bCs/>
        </w:rPr>
        <w:t xml:space="preserve">ceramic</w:t>
      </w:r>
      <w:r>
        <w:t xml:space="preserve">,</w:t>
      </w:r>
      <w:r>
        <w:t xml:space="preserve"> </w:t>
      </w:r>
      <w:r>
        <w:rPr>
          <w:b/>
          <w:bCs/>
        </w:rPr>
        <w:t xml:space="preserve">CBN (cubic boron nitride)</w:t>
      </w:r>
      <w:r>
        <w:t xml:space="preserve">, and</w:t>
      </w:r>
      <w:r>
        <w:t xml:space="preserve"> </w:t>
      </w:r>
      <w:r>
        <w:rPr>
          <w:b/>
          <w:bCs/>
        </w:rPr>
        <w:t xml:space="preserve">PCD (polycrystalline diamond)</w:t>
      </w:r>
      <w:r>
        <w:t xml:space="preserve">. Each has unique properties and suited applications, and the market splits accordingly:</w:t>
      </w:r>
    </w:p>
    <w:p>
      <w:pPr>
        <w:numPr>
          <w:ilvl w:val="0"/>
          <w:numId w:val="1003"/>
        </w:numPr>
      </w:pPr>
      <w:r>
        <w:rPr>
          <w:b/>
          <w:bCs/>
        </w:rPr>
        <w:t xml:space="preserve">Cemented Carbide Inserts:</w:t>
      </w:r>
      <w:r>
        <w:t xml:space="preserve"> </w:t>
      </w:r>
      <w:r>
        <w:t xml:space="preserve">This is by far the dominant category, comprising an estimated</w:t>
      </w:r>
      <w:r>
        <w:t xml:space="preserve"> </w:t>
      </w:r>
      <w:r>
        <w:rPr>
          <w:b/>
          <w:bCs/>
        </w:rPr>
        <w:t xml:space="preserve">70–85% of all insert sales by value</w:t>
      </w:r>
      <w:r>
        <w:t xml:space="preserve">. Cemented carbides (usually tungsten carbide grains in a cobalt binder) offer an excellent compromise of hardness and toughness and can be used with a wide array of coatings (TiN, TiAlN, Al2O3, etc.) to tailor performance. Carbide inserts are essentially the default for most turning, milling, and drilling in steels, cast irons, and stainless steels. They can handle cutting temperatures up to ~800°C (coated grades) and high speeds, yet maintain sufficient toughness for interrupted cuts. Carbide’s versatility keeps it the largest segment. According to one industry analysis,</w:t>
      </w:r>
      <w:r>
        <w:t xml:space="preserve"> </w:t>
      </w:r>
      <w:r>
        <w:rPr>
          <w:b/>
          <w:bCs/>
        </w:rPr>
        <w:t xml:space="preserve">cemented carbide accounts for ~35–40% of the global cutting tool materials market by type</w:t>
      </w:r>
      <w:hyperlink r:id="rId63">
        <w:r>
          <w:rPr>
            <w:rStyle w:val="Hyperlink"/>
          </w:rPr>
          <w:t xml:space="preserve">[38]</w:t>
        </w:r>
      </w:hyperlink>
      <w:r>
        <w:t xml:space="preserve"> </w:t>
      </w:r>
      <w:r>
        <w:t xml:space="preserve">(which includes other tools, not just inserts). But within indexables specifically, the share is even higher since HSS (high-speed steel) is not used for indexable inserts generally (HSS is more for taps, drills). Carbide inserts are used in ISO material groups P (steel), M (stainless), K (cast iron), and often N (non-ferrous) when PCD isn’t used. Growth for carbide inserts is roughly tracking the overall market (~5% CAGR) but slightly lower in some forecasts because super-hard materials are growing faster (albeit from a small base)</w:t>
      </w:r>
      <w:hyperlink r:id="rId28">
        <w:r>
          <w:rPr>
            <w:rStyle w:val="Hyperlink"/>
          </w:rPr>
          <w:t xml:space="preserve">[8]</w:t>
        </w:r>
      </w:hyperlink>
      <w:r>
        <w:t xml:space="preserve">. However, innovation in carbide is ongoing – e.g. new binder formulations to reduce cobalt content (cobalt is hazardous and expensive), ultrafine grain carbides for sharper cutting edges, and gradient sintered substrates (harder core with tougher surface) for better performance. Coatings on carbide (CVD and PVD) are a crucial part of this segment; improvements in coating tech (like nano-layer stacks) effectively keep carbide competitive and thus dominant.</w:t>
      </w:r>
    </w:p>
    <w:p>
      <w:pPr>
        <w:numPr>
          <w:ilvl w:val="0"/>
          <w:numId w:val="1003"/>
        </w:numPr>
      </w:pPr>
      <w:r>
        <w:rPr>
          <w:b/>
          <w:bCs/>
        </w:rPr>
        <w:t xml:space="preserve">Cermet Inserts:</w:t>
      </w:r>
      <w:r>
        <w:t xml:space="preserve"> </w:t>
      </w:r>
      <w:r>
        <w:t xml:space="preserve">Cermets are composite materials typically of TiC/TiN (titanium carbonitride) with a nickel or molybdenum binder. They are a subset of ceramic-metal materials (hence “cer-met”). Cermets offer very high wear resistance and a cutting edge that produces excellent finishes, but they are less tough than carbide. They are primarily used for</w:t>
      </w:r>
      <w:r>
        <w:t xml:space="preserve"> </w:t>
      </w:r>
      <w:r>
        <w:rPr>
          <w:b/>
          <w:bCs/>
        </w:rPr>
        <w:t xml:space="preserve">finish turning of steels</w:t>
      </w:r>
      <w:r>
        <w:t xml:space="preserve"> </w:t>
      </w:r>
      <w:r>
        <w:t xml:space="preserve">at high speeds, where their wear resistance yields superior surface finish (often used in automotive for finishing cuts on steel parts). Cermets also resist built-up edge when cutting steel. In market terms, cermets are a</w:t>
      </w:r>
      <w:r>
        <w:t xml:space="preserve"> </w:t>
      </w:r>
      <w:r>
        <w:rPr>
          <w:b/>
          <w:bCs/>
        </w:rPr>
        <w:t xml:space="preserve">small portion (estimated ~3–5%)</w:t>
      </w:r>
      <w:r>
        <w:t xml:space="preserve"> </w:t>
      </w:r>
      <w:r>
        <w:t xml:space="preserve">of insert sales. They are not used in heavy roughing due to brittleness. Growth in cermets is modest; they have been around for decades and fill a niche. Some advances (multi-layer cermet with coatings) improved their toughness slightly, but carbide has also improved to rival cermet finishes in some cases. So cermets remain niche: valued in specific finishing ops where they can run without coolant and still get a shiny finish. Major producers like Kyocera, Mitsubishi, and Sumitomo supply cermet inserts (often uncoated or lightly coated). The segment might grow in regions where automotive production is high and optimizing finishing cost is crucial (since cermets can sometimes eliminate a grinding step by holding tolerance/finish on a lathe).</w:t>
      </w:r>
    </w:p>
    <w:p>
      <w:pPr>
        <w:numPr>
          <w:ilvl w:val="0"/>
          <w:numId w:val="1003"/>
        </w:numPr>
      </w:pPr>
      <w:r>
        <w:rPr>
          <w:b/>
          <w:bCs/>
        </w:rPr>
        <w:t xml:space="preserve">Ceramic Inserts:</w:t>
      </w:r>
      <w:r>
        <w:t xml:space="preserve"> </w:t>
      </w:r>
      <w:r>
        <w:t xml:space="preserve">Under this broad term, we include pure ceramic inserts like alumina-based (white ceramics) and silicon nitride-based (black ceramics). These materials can cut at extremely high temperatures and are primarily used for high-speed machining of cast irons and exotic alloys, or hard materials.</w:t>
      </w:r>
      <w:r>
        <w:t xml:space="preserve"> </w:t>
      </w:r>
      <w:r>
        <w:rPr>
          <w:b/>
          <w:bCs/>
        </w:rPr>
        <w:t xml:space="preserve">Ceramics account for a single-digit share</w:t>
      </w:r>
      <w:r>
        <w:t xml:space="preserve"> </w:t>
      </w:r>
      <w:r>
        <w:t xml:space="preserve">of the market by value, perhaps around</w:t>
      </w:r>
      <w:r>
        <w:t xml:space="preserve"> </w:t>
      </w:r>
      <w:r>
        <w:rPr>
          <w:b/>
          <w:bCs/>
        </w:rPr>
        <w:t xml:space="preserve">5–8%</w:t>
      </w:r>
      <w:r>
        <w:t xml:space="preserve">. One source stated ceramic tools ~10% of cutting tool materials market (but that likely includes all tools)</w:t>
      </w:r>
      <w:hyperlink r:id="rId64">
        <w:r>
          <w:rPr>
            <w:rStyle w:val="Hyperlink"/>
          </w:rPr>
          <w:t xml:space="preserve">[39]</w:t>
        </w:r>
      </w:hyperlink>
      <w:r>
        <w:t xml:space="preserve"> </w:t>
      </w:r>
      <w:r>
        <w:t xml:space="preserve">– for indexables it might be a bit less. Key subtypes:</w:t>
      </w:r>
    </w:p>
    <w:p>
      <w:pPr>
        <w:pStyle w:val="Compact"/>
        <w:numPr>
          <w:ilvl w:val="0"/>
          <w:numId w:val="1003"/>
        </w:numPr>
      </w:pPr>
      <w:r>
        <w:rPr>
          <w:b/>
          <w:bCs/>
        </w:rPr>
        <w:t xml:space="preserve">Alumina ceramics (often with zirconia added)</w:t>
      </w:r>
      <w:r>
        <w:t xml:space="preserve">: Very hard, used for finish turning of hardened steels (45+ HRC) sometimes, and for continuous cutting of cast iron at speeds far beyond carbide range (e.g. cutting cast iron brake discs at 1000+ m/min surface speed).</w:t>
      </w:r>
    </w:p>
    <w:p>
      <w:pPr>
        <w:numPr>
          <w:ilvl w:val="0"/>
          <w:numId w:val="1003"/>
        </w:numPr>
      </w:pPr>
      <w:r>
        <w:rPr>
          <w:b/>
          <w:bCs/>
        </w:rPr>
        <w:t xml:space="preserve">Silicon Nitride ceramics:</w:t>
      </w:r>
      <w:r>
        <w:t xml:space="preserve"> </w:t>
      </w:r>
      <w:r>
        <w:t xml:space="preserve">Extremely tough for a ceramic, used for roughing cast iron and for machining nickel-based superalloys in aerospace at high speed (they can handle the heat and shear these tough alloys by plastic deformation at the cutting edge).</w:t>
      </w:r>
      <w:r>
        <w:t xml:space="preserve"> </w:t>
      </w:r>
      <w:r>
        <w:t xml:space="preserve">Ceramics allow cutting speeds 2–3× carbide in some cases, but they require stable conditions (no interrupted cuts unless using reinforced Whisker ceramics for superalloys). They are a high-performance niche – in auto industry they are used for cylinder liner machining, etc., and in aerospace, advanced ceramics are used to turn Inconel turbine parts at say 8–10× the speed of carbide (though with shorter tool life, but overall higher metal removal). So they are</w:t>
      </w:r>
      <w:r>
        <w:t xml:space="preserve"> </w:t>
      </w:r>
      <w:r>
        <w:rPr>
          <w:b/>
          <w:bCs/>
        </w:rPr>
        <w:t xml:space="preserve">growing moderately</w:t>
      </w:r>
      <w:r>
        <w:t xml:space="preserve"> </w:t>
      </w:r>
      <w:r>
        <w:t xml:space="preserve">(~6% CAGR maybe) as advanced manufacturing adopts them for productivity in specific areas. However, their cost per piece is higher and they don’t suit all machines (need very rigid machines and usually dry cutting). So ceramic inserts won’t displace carbide broadly, but will see uptake where their advantages matter.</w:t>
      </w:r>
    </w:p>
    <w:p>
      <w:pPr>
        <w:numPr>
          <w:ilvl w:val="0"/>
          <w:numId w:val="1003"/>
        </w:numPr>
      </w:pPr>
      <w:r>
        <w:rPr>
          <w:b/>
          <w:bCs/>
        </w:rPr>
        <w:t xml:space="preserve">CBN (Cubic Boron Nitride) Inserts:</w:t>
      </w:r>
      <w:r>
        <w:t xml:space="preserve"> </w:t>
      </w:r>
      <w:r>
        <w:t xml:space="preserve">CBN is a super-hard material second only to diamond in hardness, but unlike diamond it can cut ferrous metals (it doesn’t graphitize). CBN inserts are typically made by brazing or sintering a small layer of polycrystalline CBN onto a carbide substrate (these are often called PCBN inserts). They are</w:t>
      </w:r>
      <w:r>
        <w:t xml:space="preserve"> </w:t>
      </w:r>
      <w:r>
        <w:rPr>
          <w:b/>
          <w:bCs/>
        </w:rPr>
        <w:t xml:space="preserve">specialized for hard materials</w:t>
      </w:r>
      <w:r>
        <w:t xml:space="preserve">: primarily hardened tool steels (e.g. 60 HRC gears, dies) and cast irons, where they can replace grinding processes. They are also used for some nickel alloys and hard-facing materials.</w:t>
      </w:r>
      <w:r>
        <w:t xml:space="preserve"> </w:t>
      </w:r>
      <w:r>
        <w:rPr>
          <w:b/>
          <w:bCs/>
        </w:rPr>
        <w:t xml:space="preserve">Market share:</w:t>
      </w:r>
      <w:r>
        <w:t xml:space="preserve"> </w:t>
      </w:r>
      <w:r>
        <w:t xml:space="preserve">small by value, maybe</w:t>
      </w:r>
      <w:r>
        <w:t xml:space="preserve"> </w:t>
      </w:r>
      <w:r>
        <w:rPr>
          <w:b/>
          <w:bCs/>
        </w:rPr>
        <w:t xml:space="preserve">~3–5%</w:t>
      </w:r>
      <w:r>
        <w:t xml:space="preserve">, but they command very high price per insert (a single CBN-tipped insert could cost $50–100, whereas a carbide insert might be $10). They are used sparingly (only for the finishing passes of hardened parts, for example). The</w:t>
      </w:r>
      <w:r>
        <w:t xml:space="preserve"> </w:t>
      </w:r>
      <w:r>
        <w:rPr>
          <w:b/>
          <w:bCs/>
        </w:rPr>
        <w:t xml:space="preserve">growth</w:t>
      </w:r>
      <w:r>
        <w:t xml:space="preserve"> </w:t>
      </w:r>
      <w:r>
        <w:t xml:space="preserve">for CBN inserts is solid – as more manufacturers adopt</w:t>
      </w:r>
      <w:r>
        <w:t xml:space="preserve"> </w:t>
      </w:r>
      <w:r>
        <w:rPr>
          <w:b/>
          <w:bCs/>
        </w:rPr>
        <w:t xml:space="preserve">hard-part turning</w:t>
      </w:r>
      <w:r>
        <w:t xml:space="preserve"> </w:t>
      </w:r>
      <w:r>
        <w:t xml:space="preserve">(replacing grinding of hardened steel with turning on a lathe using CBN), the demand increases. Automotive and bearing industries have been doing this for years (for parts like gears, shafts after heat treatment). The trend towards electric vehicles might increase CBN use in one sense: EV motors have hardened shafts and gearboxes as well (though fewer gears than transmissions). Also,</w:t>
      </w:r>
      <w:r>
        <w:t xml:space="preserve"> </w:t>
      </w:r>
      <w:r>
        <w:rPr>
          <w:b/>
          <w:bCs/>
        </w:rPr>
        <w:t xml:space="preserve">CBN is used in machining cast iron brake discs and engine blocks</w:t>
      </w:r>
      <w:r>
        <w:t xml:space="preserve"> </w:t>
      </w:r>
      <w:r>
        <w:t xml:space="preserve">at high speeds (some grades are optimized for iron). With a push for productivity, CBN usage is slowly growing. But CBN is expensive (also uses some exotic binders and often a bit of cobalt, etc.), so its adoption is mainly where it clearly pays off (i.e. high-volume production of hardened parts where grinding is more costly). All major companies offer CBN inserts, but Sumitomo and Sandvik (via its Mircon brand or under Coromant) are leaders in PCBN tech.</w:t>
      </w:r>
    </w:p>
    <w:p>
      <w:pPr>
        <w:numPr>
          <w:ilvl w:val="0"/>
          <w:numId w:val="1003"/>
        </w:numPr>
      </w:pPr>
      <w:r>
        <w:rPr>
          <w:b/>
          <w:bCs/>
        </w:rPr>
        <w:t xml:space="preserve">PCD (Polycrystalline Diamond) Inserts:</w:t>
      </w:r>
      <w:r>
        <w:t xml:space="preserve"> </w:t>
      </w:r>
      <w:r>
        <w:t xml:space="preserve">PCD is essentially synthetic diamond (usually as a segment or tip on an insert). Diamond is the hardest material and is</w:t>
      </w:r>
      <w:r>
        <w:t xml:space="preserve"> </w:t>
      </w:r>
      <w:r>
        <w:rPr>
          <w:i/>
          <w:iCs/>
        </w:rPr>
        <w:t xml:space="preserve">outstanding for non-ferrous materials</w:t>
      </w:r>
      <w:r>
        <w:t xml:space="preserve">: it’s the go-to for machining aluminum (especially SiC-reinforced aluminum in automotive engine parts), copper, brass, composites (like carbon fiber), and even ceramics or stone. PCD provides an unbeatable surface finish on aluminum and very long tool life (since those materials cause minimal diamond wear, whereas ferrous metals will wear diamond quickly due to chemical affinity).</w:t>
      </w:r>
      <w:r>
        <w:t xml:space="preserve"> </w:t>
      </w:r>
      <w:r>
        <w:rPr>
          <w:b/>
          <w:bCs/>
        </w:rPr>
        <w:t xml:space="preserve">Market share:</w:t>
      </w:r>
      <w:r>
        <w:t xml:space="preserve"> </w:t>
      </w:r>
      <w:r>
        <w:t xml:space="preserve">also small, probably</w:t>
      </w:r>
      <w:r>
        <w:t xml:space="preserve"> </w:t>
      </w:r>
      <w:r>
        <w:rPr>
          <w:b/>
          <w:bCs/>
        </w:rPr>
        <w:t xml:space="preserve">~2–3%</w:t>
      </w:r>
      <w:r>
        <w:t xml:space="preserve"> </w:t>
      </w:r>
      <w:r>
        <w:t xml:space="preserve">of inserts by value. But in sectors like automotive, PCD is essential – e.g. almost all aluminum alloy wheels are finish-machined with PCD inserts for longevity and finish. Similarly, aerospace composite parts require PCD tooling to avoid fiber tear-out. PCD inserts can be a full tip or a small segment brazed onto a carbide insert. They are pricey, often $100+ each, but last much longer in their intended materials (so cost per part can be low).</w:t>
      </w:r>
      <w:r>
        <w:t xml:space="preserve"> </w:t>
      </w:r>
      <w:r>
        <w:rPr>
          <w:b/>
          <w:bCs/>
        </w:rPr>
        <w:t xml:space="preserve">Growth:</w:t>
      </w:r>
      <w:r>
        <w:t xml:space="preserve"> </w:t>
      </w:r>
      <w:r>
        <w:t xml:space="preserve">PCD is one of the</w:t>
      </w:r>
      <w:r>
        <w:t xml:space="preserve"> </w:t>
      </w:r>
      <w:r>
        <w:rPr>
          <w:b/>
          <w:bCs/>
        </w:rPr>
        <w:t xml:space="preserve">faster-growing segments</w:t>
      </w:r>
      <w:r>
        <w:t xml:space="preserve"> </w:t>
      </w:r>
      <w:r>
        <w:t xml:space="preserve">(perhaps high single digits CAGR) because of trends like more aluminum in vehicles (engines, structural components for lighter weight) and more composites in aerospace. EVs, for example, heavily use aluminum for motor housings, battery trays – PCD tools are used there. Also, consumer electronics manufacturing (smartphone casings etc.) sometimes uses PCD for fine milling of aluminum or glass. The limitation for PCD is it cannot cut steel (it will wear immediately due to carbon affinity at high temperature). But for non-ferrous and abrasive non-metals, it’s ideal. Many cutting tool companies partner with specialized firms for PCD tool fabrication (as it’s a bit different process – often requires laser cutting of the diamond layer etc.). Sumitomo, Kennametal, and others make PCD inserts; there are also pure-play PCD tool companies (like Contour Fine Tooling, and Precorp – which was acquired by Sandvik). Because PCD’s use is very application-specific, it’s typically a high-margin product – customers are willing to pay for the performance in critical operations.</w:t>
      </w:r>
    </w:p>
    <w:p>
      <w:pPr>
        <w:pStyle w:val="FirstParagraph"/>
      </w:pPr>
      <w:r>
        <w:t xml:space="preserve">In summary,</w:t>
      </w:r>
      <w:r>
        <w:t xml:space="preserve"> </w:t>
      </w:r>
      <w:r>
        <w:rPr>
          <w:b/>
          <w:bCs/>
        </w:rPr>
        <w:t xml:space="preserve">cemented carbide is the workhorse</w:t>
      </w:r>
      <w:r>
        <w:t xml:space="preserve"> </w:t>
      </w:r>
      <w:r>
        <w:t xml:space="preserve">covering most needs,</w:t>
      </w:r>
      <w:r>
        <w:t xml:space="preserve"> </w:t>
      </w:r>
      <w:r>
        <w:rPr>
          <w:b/>
          <w:bCs/>
        </w:rPr>
        <w:t xml:space="preserve">cermets and ceramics</w:t>
      </w:r>
      <w:r>
        <w:t xml:space="preserve"> </w:t>
      </w:r>
      <w:r>
        <w:t xml:space="preserve">fill certain high-speed or finishing niches in ferrous machining, and</w:t>
      </w:r>
      <w:r>
        <w:t xml:space="preserve"> </w:t>
      </w:r>
      <w:r>
        <w:rPr>
          <w:b/>
          <w:bCs/>
        </w:rPr>
        <w:t xml:space="preserve">CBN/PCD</w:t>
      </w:r>
      <w:r>
        <w:t xml:space="preserve"> </w:t>
      </w:r>
      <w:r>
        <w:t xml:space="preserve">address the extremes (hardened ferrous for CBN, and non-ferrous/composites for PCD). An interesting observation is that</w:t>
      </w:r>
      <w:r>
        <w:t xml:space="preserve"> </w:t>
      </w:r>
      <w:r>
        <w:rPr>
          <w:b/>
          <w:bCs/>
        </w:rPr>
        <w:t xml:space="preserve">carbide itself is evolving to eat into some niches</w:t>
      </w:r>
      <w:r>
        <w:t xml:space="preserve">: e.g. new carbide grades with special ceramic coatings can sometimes cut nickel alloys nearly as well as ceramics (but with more toughness), delaying a switch to ceramic. Conversely,</w:t>
      </w:r>
      <w:r>
        <w:t xml:space="preserve"> </w:t>
      </w:r>
      <w:r>
        <w:rPr>
          <w:b/>
          <w:bCs/>
        </w:rPr>
        <w:t xml:space="preserve">advanced coatings on CBN</w:t>
      </w:r>
      <w:r>
        <w:t xml:space="preserve"> </w:t>
      </w:r>
      <w:r>
        <w:t xml:space="preserve">inserts are now allowing them to be used in some cases for moderate interrupted cuts, expanding their range. The interplay of these materials is an active area of R&amp;D and competitive differentiation.</w:t>
      </w:r>
    </w:p>
    <w:p>
      <w:pPr>
        <w:pStyle w:val="BodyText"/>
      </w:pPr>
      <w:r>
        <w:t xml:space="preserve">For a quantitative split, based on industry insight: cemented carbides ~80%, CBN ~5%, PCD ~3%, ceramics ~5%, cermet ~2% (these are approximate). Lucintel specifically forecast</w:t>
      </w:r>
      <w:r>
        <w:t xml:space="preserve"> </w:t>
      </w:r>
      <w:r>
        <w:rPr>
          <w:b/>
          <w:bCs/>
        </w:rPr>
        <w:t xml:space="preserve">cemented carbide inserts to see the highest growth</w:t>
      </w:r>
      <w:r>
        <w:t xml:space="preserve"> </w:t>
      </w:r>
      <w:r>
        <w:t xml:space="preserve">because they remain the backbone solution due to balanced properties</w:t>
      </w:r>
      <w:hyperlink r:id="rId28">
        <w:r>
          <w:rPr>
            <w:rStyle w:val="Hyperlink"/>
          </w:rPr>
          <w:t xml:space="preserve">[8]</w:t>
        </w:r>
      </w:hyperlink>
      <w:r>
        <w:t xml:space="preserve">. Meanwhile, the super-hard segments (CBN, diamond) are growing from smaller bases, but even doubling those would only shift the overall mix a few percentage points over 5 years.</w:t>
      </w:r>
    </w:p>
    <w:bookmarkEnd w:id="65"/>
    <w:bookmarkStart w:id="69" w:name="segmentation-by-end-use-industry"/>
    <w:p>
      <w:pPr>
        <w:pStyle w:val="Heading3"/>
      </w:pPr>
      <w:r>
        <w:t xml:space="preserve">Segmentation by End-Use Industry</w:t>
      </w:r>
    </w:p>
    <w:p>
      <w:pPr>
        <w:pStyle w:val="FirstParagraph"/>
      </w:pPr>
      <w:r>
        <w:t xml:space="preserve">End-industry segmentation reveals which sectors drive the demand for indexable tooling. The major industries and their characteristics are:</w:t>
      </w:r>
    </w:p>
    <w:p>
      <w:pPr>
        <w:numPr>
          <w:ilvl w:val="0"/>
          <w:numId w:val="1004"/>
        </w:numPr>
      </w:pPr>
      <w:r>
        <w:rPr>
          <w:b/>
          <w:bCs/>
        </w:rPr>
        <w:t xml:space="preserve">Automotive Industry:</w:t>
      </w:r>
      <w:r>
        <w:t xml:space="preserve"> </w:t>
      </w:r>
      <w:r>
        <w:t xml:space="preserve">This includes passenger vehicles, commercial vehicles, and their supply chain (engine, transmission, axle, etc. components typically produced by Tier-1 suppliers). The automotive sector is traditionally the</w:t>
      </w:r>
      <w:r>
        <w:t xml:space="preserve"> </w:t>
      </w:r>
      <w:r>
        <w:rPr>
          <w:b/>
          <w:bCs/>
        </w:rPr>
        <w:t xml:space="preserve">largest consumer of cutting tools</w:t>
      </w:r>
      <w:r>
        <w:t xml:space="preserve">, often cited around 30% of total cutting tool demand. For indexable inserts, automotive’s share is similarly high – likely</w:t>
      </w:r>
      <w:r>
        <w:t xml:space="preserve"> </w:t>
      </w:r>
      <w:r>
        <w:rPr>
          <w:b/>
          <w:bCs/>
        </w:rPr>
        <w:t xml:space="preserve">25–30%</w:t>
      </w:r>
      <w:r>
        <w:t xml:space="preserve"> </w:t>
      </w:r>
      <w:r>
        <w:t xml:space="preserve">of the market revenue. Automotive machining is characterized by very high volumes (millions of identical parts), thus lots of tooling consumption, but also extreme cost pressure and focus on tool life (downtime is expensive in production lines). Typical automotive parts machined with indexables include engine blocks and heads (mostly aluminum now for heads, cast iron or aluminum for blocks), crankshafts and camshafts (steel forged, hard-turned with CBN for finishing journals), transmission gears and shafts (carburized steel, needing CBN for finishing, carbide for roughing), brake discs and drums (cast iron, often cut with ceramic or carbide), and many others. Automotive drives high innovation: for example, the need to reduce cycle times led to multi-edge milling cutters and the adoption of ceramics for cast iron to increase speeds.</w:t>
      </w:r>
      <w:r>
        <w:t xml:space="preserve"> </w:t>
      </w:r>
      <w:r>
        <w:rPr>
          <w:b/>
          <w:bCs/>
        </w:rPr>
        <w:t xml:space="preserve">Demand Drivers:</w:t>
      </w:r>
      <w:r>
        <w:t xml:space="preserve"> </w:t>
      </w:r>
      <w:r>
        <w:t xml:space="preserve">Vehicle production volumes (which depend on consumer demand globally), new model launches (which can drive retooling), and the shift to EVs. EVs have fewer moving parts than ICE (no pistons, simpler transmission), which might reduce total machining content per vehicle by an estimated 30–40%. However, EVs also introduce new parts (battery trays, motor housings, gearbox reduction gear sets) that still require machining, often of different materials (e.g. more aluminum and copper, less cast iron). The net long-term effect could be a slight reduction in total cutting tool demand per vehicle, but not a collapse – plus any decline in engine machining might be offset by growth in other sectors or in more precision for remaining parts.</w:t>
      </w:r>
      <w:r>
        <w:t xml:space="preserve"> </w:t>
      </w:r>
      <w:r>
        <w:rPr>
          <w:b/>
          <w:bCs/>
        </w:rPr>
        <w:t xml:space="preserve">Cyclical Nature:</w:t>
      </w:r>
      <w:r>
        <w:t xml:space="preserve"> </w:t>
      </w:r>
      <w:r>
        <w:t xml:space="preserve">Auto tooling demand is cyclical with auto sales and also sees periodic overhauls when new engine designs or platforms come – these spur capital investment and initial tool orders for new lines (TAM vs replacement).</w:t>
      </w:r>
      <w:r>
        <w:t xml:space="preserve"> </w:t>
      </w:r>
      <w:r>
        <w:rPr>
          <w:b/>
          <w:bCs/>
        </w:rPr>
        <w:t xml:space="preserve">Risks:</w:t>
      </w:r>
      <w:r>
        <w:t xml:space="preserve"> </w:t>
      </w:r>
      <w:r>
        <w:t xml:space="preserve">The biggest is the EV transition and any global downturn in car sales. Another risk is automakers pushing suppliers for cost downs on tooling year over year, which is common.</w:t>
      </w:r>
      <w:r>
        <w:t xml:space="preserve"> </w:t>
      </w:r>
      <w:r>
        <w:rPr>
          <w:b/>
          <w:bCs/>
        </w:rPr>
        <w:t xml:space="preserve">Outlook:</w:t>
      </w:r>
      <w:r>
        <w:t xml:space="preserve"> </w:t>
      </w:r>
      <w:r>
        <w:t xml:space="preserve">We expect flat-to-modest growth in automotive-related insert demand. EV manufacturing may shift the mix of tools (e.g. more PCD for aluminum, less CBN for hardened steel as there are fewer transmissions), but overall volume of cars (especially with emerging markets increasing car ownership) should keep absolute demand significant. Also, hybrid vehicles still have engines and will exist for a long transition period, sustaining engine machining demand medium term.</w:t>
      </w:r>
    </w:p>
    <w:p>
      <w:pPr>
        <w:numPr>
          <w:ilvl w:val="0"/>
          <w:numId w:val="1004"/>
        </w:numPr>
      </w:pPr>
      <w:r>
        <w:rPr>
          <w:b/>
          <w:bCs/>
        </w:rPr>
        <w:t xml:space="preserve">Aerospace &amp; Defense:</w:t>
      </w:r>
      <w:r>
        <w:t xml:space="preserve"> </w:t>
      </w:r>
      <w:r>
        <w:t xml:space="preserve">This sector (including aircraft, spacecraft, turbines, military equipment) is a significant consumer of high-performance cutting tools. It likely accounts for</w:t>
      </w:r>
      <w:r>
        <w:t xml:space="preserve"> </w:t>
      </w:r>
      <w:r>
        <w:rPr>
          <w:b/>
          <w:bCs/>
        </w:rPr>
        <w:t xml:space="preserve">10–15%</w:t>
      </w:r>
      <w:r>
        <w:t xml:space="preserve"> </w:t>
      </w:r>
      <w:r>
        <w:t xml:space="preserve">of indexable insert demand globally. Although the aerospace industry volume (number of planes) is smaller than auto by far, the parts are often made of extremely hard-to-machine materials and have high quality requirements, meaning</w:t>
      </w:r>
      <w:r>
        <w:t xml:space="preserve"> </w:t>
      </w:r>
      <w:r>
        <w:rPr>
          <w:b/>
          <w:bCs/>
        </w:rPr>
        <w:t xml:space="preserve">more tooling per part</w:t>
      </w:r>
      <w:r>
        <w:t xml:space="preserve"> </w:t>
      </w:r>
      <w:r>
        <w:t xml:space="preserve">and willingness to use expensive tooling to achieve results. For example, a single jet engine disk (made of Inconel or titanium) might consume many inserts due to the difficult machining. Aerospace machining heavily uses</w:t>
      </w:r>
      <w:r>
        <w:t xml:space="preserve"> </w:t>
      </w:r>
      <w:r>
        <w:rPr>
          <w:b/>
          <w:bCs/>
        </w:rPr>
        <w:t xml:space="preserve">titanium alloys, nickel-based superalloys, stainless steels, composites</w:t>
      </w:r>
      <w:r>
        <w:t xml:space="preserve"> </w:t>
      </w:r>
      <w:r>
        <w:t xml:space="preserve">– all of which are demanding. This drives use of premium carbide grades, ceramic and CBN inserts for some operations (like turning Inconel at high speed with SiAlON ceramics, or milling with ceramic endmills), and PCD inserts for composite or aluminum parts on aircraft.</w:t>
      </w:r>
      <w:r>
        <w:t xml:space="preserve"> </w:t>
      </w:r>
      <w:r>
        <w:rPr>
          <w:b/>
          <w:bCs/>
        </w:rPr>
        <w:t xml:space="preserve">Growth drivers:</w:t>
      </w:r>
      <w:r>
        <w:t xml:space="preserve"> </w:t>
      </w:r>
      <w:r>
        <w:t xml:space="preserve">The aerospace sector is currently in an upswing after COVID-19 slowdown – with backlogs for new commercial aircraft and increased defense spending in many countries, manufacturing of airframes and engines is ramping up. Stratview Research estimates the aerospace cutting tools market will grow ~8.4% CAGR to reach $4.7B by 2028</w:t>
      </w:r>
      <w:hyperlink r:id="rId66">
        <w:r>
          <w:rPr>
            <w:rStyle w:val="Hyperlink"/>
          </w:rPr>
          <w:t xml:space="preserve">[40]</w:t>
        </w:r>
      </w:hyperlink>
      <w:r>
        <w:t xml:space="preserve"> </w:t>
      </w:r>
      <w:r>
        <w:t xml:space="preserve">(that likely includes all tools, not just inserts). Machining each new generation of plane often requires new tooling solutions (for instance, the Pratt &amp; Whitney GTF engines use high-temp materials that required new ceramic grades).</w:t>
      </w:r>
      <w:r>
        <w:t xml:space="preserve"> </w:t>
      </w:r>
      <w:r>
        <w:rPr>
          <w:b/>
          <w:bCs/>
        </w:rPr>
        <w:t xml:space="preserve">Characteristics:</w:t>
      </w:r>
      <w:r>
        <w:t xml:space="preserve"> </w:t>
      </w:r>
      <w:r>
        <w:t xml:space="preserve">Batch production (not mass like auto), high mix of part designs, long qualification cycles (aerospace companies will test a tool extensively and once qualified, they stick with it for years). Tool life and reliability are paramount, even more than cost. Many aerospace jobs run at lower speeds to ensure part integrity, meaning tool wear is slower but consistent. However, certain productivity initiatives (like roughing with ceramics) push for faster metal removal.</w:t>
      </w:r>
      <w:r>
        <w:t xml:space="preserve"> </w:t>
      </w:r>
      <w:r>
        <w:rPr>
          <w:b/>
          <w:bCs/>
        </w:rPr>
        <w:t xml:space="preserve">Risks:</w:t>
      </w:r>
      <w:r>
        <w:t xml:space="preserve"> </w:t>
      </w:r>
      <w:r>
        <w:t xml:space="preserve">Aerospace demand can fluctuate with airline orders and defense budgets. Also, any shift to new manufacturing techniques (like more near-net forging or 3D printing of some engine parts) could reduce some cutting tool use in very specific components (e.g. 3D printed nozzles require less machining). But overall, complex components will still need finish machining.</w:t>
      </w:r>
      <w:r>
        <w:t xml:space="preserve"> </w:t>
      </w:r>
      <w:r>
        <w:rPr>
          <w:b/>
          <w:bCs/>
        </w:rPr>
        <w:t xml:space="preserve">Outlook:</w:t>
      </w:r>
      <w:r>
        <w:t xml:space="preserve"> </w:t>
      </w:r>
      <w:r>
        <w:t xml:space="preserve">High-single digit growth in tool demand in short term as aerospace build rates recover strongly post-pandemic, then leveling to moderate growth. This segment is attractive to tool makers due to high margins (aerospace customers less sensitive to tool price, more to performance). So many are focusing R&amp;D here (e.g. developing ceramic and diamond tools)</w:t>
      </w:r>
      <w:hyperlink r:id="rId67">
        <w:r>
          <w:rPr>
            <w:rStyle w:val="Hyperlink"/>
          </w:rPr>
          <w:t xml:space="preserve">[41]</w:t>
        </w:r>
      </w:hyperlink>
      <w:hyperlink r:id="rId68">
        <w:r>
          <w:rPr>
            <w:rStyle w:val="Hyperlink"/>
          </w:rPr>
          <w:t xml:space="preserve">[42]</w:t>
        </w:r>
      </w:hyperlink>
      <w:r>
        <w:t xml:space="preserve">.</w:t>
      </w:r>
    </w:p>
    <w:p>
      <w:pPr>
        <w:numPr>
          <w:ilvl w:val="0"/>
          <w:numId w:val="1004"/>
        </w:numPr>
      </w:pPr>
      <w:r>
        <w:rPr>
          <w:b/>
          <w:bCs/>
        </w:rPr>
        <w:t xml:space="preserve">Oil &amp; Gas and Energy:</w:t>
      </w:r>
      <w:r>
        <w:t xml:space="preserve"> </w:t>
      </w:r>
      <w:r>
        <w:t xml:space="preserve">This includes petroleum (drilling equipment, valves, pipes) and power generation (including renewable energy equipment).</w:t>
      </w:r>
      <w:r>
        <w:t xml:space="preserve"> </w:t>
      </w:r>
      <w:r>
        <w:rPr>
          <w:b/>
          <w:bCs/>
        </w:rPr>
        <w:t xml:space="preserve">Oil &amp; Gas</w:t>
      </w:r>
      <w:r>
        <w:t xml:space="preserve"> </w:t>
      </w:r>
      <w:r>
        <w:t xml:space="preserve">machining uses a lot of threading and boring on large components (drill pipes, couplings, wellhead equipment) which are often made of tough alloy steels or stainless, sometimes Inconel (for downhole tools). This sector might be ~5% of insert demand globally. It’s highly cyclical with oil prices – when oil prices rise, exploration and production capex rises, and more drilling tools and infrastructure parts are made, boosting cutting tool demand. For example, large-diameter threading inserts for OCTG (Oil Country Tubular Goods) see booms and busts.</w:t>
      </w:r>
      <w:r>
        <w:t xml:space="preserve"> </w:t>
      </w:r>
      <w:r>
        <w:rPr>
          <w:b/>
          <w:bCs/>
        </w:rPr>
        <w:t xml:space="preserve">Power Generation:</w:t>
      </w:r>
      <w:r>
        <w:t xml:space="preserve"> </w:t>
      </w:r>
      <w:r>
        <w:t xml:space="preserve">Traditional power (steam turbines, gas turbines) uses similar hard materials as aerospace – large turbine blades, etc., needing robust inserts. Wind energy has some machining too (gears, hubs, etc. in wind turbines are huge castings that need cutting). Energy sector in total might be another 5% or so.</w:t>
      </w:r>
      <w:r>
        <w:t xml:space="preserve"> </w:t>
      </w:r>
      <w:r>
        <w:rPr>
          <w:b/>
          <w:bCs/>
        </w:rPr>
        <w:t xml:space="preserve">Trends:</w:t>
      </w:r>
      <w:r>
        <w:t xml:space="preserve"> </w:t>
      </w:r>
      <w:r>
        <w:t xml:space="preserve">With oil prices relatively strong lately, O&amp;G machining demand is decent. Long term, renewable energy growth (wind, solar) doesn’t create as much machining demand as oil equipment did, except for wind where huge gearboxes and bearings do require machining (and hence large indexable tools). Another sub-segment is</w:t>
      </w:r>
      <w:r>
        <w:t xml:space="preserve"> </w:t>
      </w:r>
      <w:r>
        <w:rPr>
          <w:b/>
          <w:bCs/>
        </w:rPr>
        <w:t xml:space="preserve">mining equipment</w:t>
      </w:r>
      <w:r>
        <w:t xml:space="preserve"> </w:t>
      </w:r>
      <w:r>
        <w:t xml:space="preserve">(which could be included in "energy/mining/heavy machinery") – these are big machines with big components (think buckets, gears, etc.), requiring heavy indexable tooling, but volume is limited (a few companies build these). In summary, energy-related demand is perhaps 10% combined and can fluctuate.</w:t>
      </w:r>
    </w:p>
    <w:p>
      <w:pPr>
        <w:numPr>
          <w:ilvl w:val="0"/>
          <w:numId w:val="1004"/>
        </w:numPr>
      </w:pPr>
      <w:r>
        <w:rPr>
          <w:b/>
          <w:bCs/>
        </w:rPr>
        <w:t xml:space="preserve">General Engineering &amp; Machinery:</w:t>
      </w:r>
      <w:r>
        <w:t xml:space="preserve"> </w:t>
      </w:r>
      <w:r>
        <w:t xml:space="preserve">This is a broad catch-all for industrial and engineering goods: machine tools themselves, agricultural machinery, construction equipment, rail equipment, industrial valves/pumps, etc. Many categorization schemes call this</w:t>
      </w:r>
      <w:r>
        <w:t xml:space="preserve"> </w:t>
      </w:r>
      <w:r>
        <w:rPr>
          <w:b/>
          <w:bCs/>
        </w:rPr>
        <w:t xml:space="preserve">“General Engineering”</w:t>
      </w:r>
      <w:r>
        <w:t xml:space="preserve">. This segment likely constitutes around</w:t>
      </w:r>
      <w:r>
        <w:t xml:space="preserve"> </w:t>
      </w:r>
      <w:r>
        <w:rPr>
          <w:b/>
          <w:bCs/>
        </w:rPr>
        <w:t xml:space="preserve">20–25%</w:t>
      </w:r>
      <w:r>
        <w:t xml:space="preserve"> </w:t>
      </w:r>
      <w:r>
        <w:t xml:space="preserve">of insert demand. It’s essentially the myriad of medium-volume, varied machining applications in countless industries. For example, a factory making forklift parts, or a job shop taking on various contract jobs, all fall here. Often, such shops use a wide variety of insert types (turning inserts for shafts, milling inserts for fabrications, etc.).</w:t>
      </w:r>
      <w:r>
        <w:t xml:space="preserve"> </w:t>
      </w:r>
      <w:r>
        <w:rPr>
          <w:b/>
          <w:bCs/>
        </w:rPr>
        <w:t xml:space="preserve">Drivers:</w:t>
      </w:r>
      <w:r>
        <w:t xml:space="preserve"> </w:t>
      </w:r>
      <w:r>
        <w:t xml:space="preserve">Overall economic industrial production. When PMI (Purchasing Manager Index) and industrial output are up, general engineering companies invest and produce more, requiring more tooling. There’s also a trend of</w:t>
      </w:r>
      <w:r>
        <w:t xml:space="preserve"> </w:t>
      </w:r>
      <w:r>
        <w:rPr>
          <w:b/>
          <w:bCs/>
        </w:rPr>
        <w:t xml:space="preserve">emerging-market industrialization</w:t>
      </w:r>
      <w:r>
        <w:t xml:space="preserve"> </w:t>
      </w:r>
      <w:r>
        <w:t xml:space="preserve">– as countries like Vietnam, Indonesia, Mexico expand manufacturing, many of those activities fall under general engineering (making parts for local industry or acting as suppliers of components).</w:t>
      </w:r>
      <w:r>
        <w:t xml:space="preserve"> </w:t>
      </w:r>
      <w:r>
        <w:rPr>
          <w:b/>
          <w:bCs/>
        </w:rPr>
        <w:t xml:space="preserve">Characteristics:</w:t>
      </w:r>
      <w:r>
        <w:t xml:space="preserve"> </w:t>
      </w:r>
      <w:r>
        <w:t xml:space="preserve">This segment is less standardized – lots of jobbing work, which means flexibility and quick delivery from tooling suppliers is key. Price sensitivity can be moderate; these shops often balance performance with cost because they can’t afford specialized tools for one-off jobs unless absolutely needed. Hence, brands that offer good general-purpose inserts at fair prices (like mid-tier brands) are popular here.</w:t>
      </w:r>
      <w:r>
        <w:t xml:space="preserve"> </w:t>
      </w:r>
      <w:r>
        <w:rPr>
          <w:b/>
          <w:bCs/>
        </w:rPr>
        <w:t xml:space="preserve">Outlook:</w:t>
      </w:r>
      <w:r>
        <w:t xml:space="preserve"> </w:t>
      </w:r>
      <w:r>
        <w:t xml:space="preserve">This segment grows roughly with global GDP/investment. It’s one where distribution channel is very important (as the numerous SMEs rely on distributors for tool selection and supply).</w:t>
      </w:r>
    </w:p>
    <w:p>
      <w:pPr>
        <w:numPr>
          <w:ilvl w:val="0"/>
          <w:numId w:val="1004"/>
        </w:numPr>
      </w:pPr>
      <w:r>
        <w:rPr>
          <w:b/>
          <w:bCs/>
        </w:rPr>
        <w:t xml:space="preserve">Die &amp; Mold Manufacturing:</w:t>
      </w:r>
      <w:r>
        <w:t xml:space="preserve"> </w:t>
      </w:r>
      <w:r>
        <w:t xml:space="preserve">Though relatively small in direct percentage (often included in general engineering, maybe ~3–5% of tool demand), die/mold is notable. Machining molds for plastic injection or dies for stamping involves a ton of milling (often with solid tools for finish, but indexable for roughing big cavities) and some turning for die components. They typically use a mix of carbide inserts and solid carbide end mills. The key is these industries require extremely high precision and surface finish (for molds), so they push tool technology (like mirror-finish inserts for mold steel, etc.). Growth follows consumer goods demand (because molds are needed to manufacture everything from car bumpers to smartphone cases). The die/mold sector also often adopts high-speed machining and sometimes hard milling (using coated carbide to directly mill hardened tool steel dies, which competes with EDM processes). It’s a niche but high-end application area.</w:t>
      </w:r>
    </w:p>
    <w:p>
      <w:pPr>
        <w:numPr>
          <w:ilvl w:val="0"/>
          <w:numId w:val="1004"/>
        </w:numPr>
      </w:pPr>
      <w:r>
        <w:rPr>
          <w:b/>
          <w:bCs/>
        </w:rPr>
        <w:t xml:space="preserve">Medical Devices:</w:t>
      </w:r>
      <w:r>
        <w:t xml:space="preserve"> </w:t>
      </w:r>
      <w:r>
        <w:t xml:space="preserve">Another small but growing sector (maybe ~2–3%). Machining in medical includes orthopedic implants (titanium or cobalt-chrome alloys – tough to cut, requiring good inserts), surgical instruments (stainless steels), and medical equipment parts (often aluminum or plastics). While overall volume is low, the precision is high and exotic materials are common, so specialized tooling is used (like small-diameter indexable cutters, or diamond-coated tools for composites in imaging equipment). It’s growing with an aging population needing more implants, etc. Most tools are small and often solid, but some indexables are used for larger parts (e.g. milling knee implant shapes might use indexable copy mills).</w:t>
      </w:r>
    </w:p>
    <w:p>
      <w:pPr>
        <w:pStyle w:val="FirstParagraph"/>
      </w:pPr>
      <w:r>
        <w:t xml:space="preserve">To summarize shares: Automotive ~30%, General Eng/Machinery ~25%, Aerospace ~10-15%, Energy/O&amp;G ~10%, Others (medical, die-mold, electronics, etc.) making up the rest ~20%. These numbers can vary by region (e.g. Germany’s tooling consumption is heavily auto and machinery; the US has more aerospace share; Japan heavy auto; China heavy general engineering and infrastructure-related).</w:t>
      </w:r>
    </w:p>
    <w:p>
      <w:pPr>
        <w:pStyle w:val="BodyText"/>
      </w:pPr>
      <w:r>
        <w:rPr>
          <w:b/>
          <w:bCs/>
        </w:rPr>
        <w:t xml:space="preserve">Demand Cycles &amp; Risks by Industry:</w:t>
      </w:r>
      <w:r>
        <w:t xml:space="preserve"> </w:t>
      </w:r>
      <w:r>
        <w:t xml:space="preserve">Automotive is cyclical (~7 year cycles plus macro factors). Aerospace has long cycles tied to aircraft programs and can be impacted by things like pandemic (sudden drop in air travel hits new plane production). O&amp;G is boom/bust with oil price (the recent volatility in oil &amp; gas directly affects demand for threading inserts for pipes – when drilling rig counts plummet, tool orders drop quickly). General engineering is broad but can decline in recessions. Diversification across industries is thus a buffer for tooling companies – indeed major suppliers often highlight they serve a “balanced mix” to weather downturns in one sector.</w:t>
      </w:r>
    </w:p>
    <w:p>
      <w:pPr>
        <w:pStyle w:val="BodyText"/>
      </w:pPr>
      <w:r>
        <w:rPr>
          <w:b/>
          <w:bCs/>
        </w:rPr>
        <w:t xml:space="preserve">Regulatory Factors:</w:t>
      </w:r>
      <w:r>
        <w:t xml:space="preserve"> </w:t>
      </w:r>
      <w:r>
        <w:t xml:space="preserve">Some industries impose qualifications for tools – e.g. aerospace requires tools be consistent and traceable (some aerospace firms require certain approvals or lot traceability for critical operations). Also, in medical, any process change (including tool change) might require revalidation of the manufacturing process under FDA regulations, making those customers reluctant to switch tool brands frequently. That creates stickiness but also a barrier to entry in those sectors.</w:t>
      </w:r>
    </w:p>
    <w:bookmarkEnd w:id="69"/>
    <w:bookmarkStart w:id="70" w:name="X098b33683e0cbf654a0d1535876988b9738f7ab"/>
    <w:p>
      <w:pPr>
        <w:pStyle w:val="Heading3"/>
      </w:pPr>
      <w:r>
        <w:t xml:space="preserve">Segmentation by Workpiece Material (ISO Material Groups)</w:t>
      </w:r>
    </w:p>
    <w:p>
      <w:pPr>
        <w:pStyle w:val="FirstParagraph"/>
      </w:pPr>
      <w:r>
        <w:t xml:space="preserve">Another lens is by the type of material being cut, commonly classified by ISO standards:</w:t>
      </w:r>
      <w:r>
        <w:t xml:space="preserve"> </w:t>
      </w:r>
      <w:r>
        <w:rPr>
          <w:b/>
          <w:bCs/>
        </w:rPr>
        <w:t xml:space="preserve">P (steel), M (stainless steel), K (cast iron), N (non-ferrous metals like aluminum), S (superalloys, titanium), H (hardened steels)</w:t>
      </w:r>
      <w:r>
        <w:t xml:space="preserve">. While this overlaps with industry segmentation, it gives insight into what kinds of challenges the tooling must meet:</w:t>
      </w:r>
    </w:p>
    <w:p>
      <w:pPr>
        <w:numPr>
          <w:ilvl w:val="0"/>
          <w:numId w:val="1005"/>
        </w:numPr>
      </w:pPr>
      <w:r>
        <w:rPr>
          <w:b/>
          <w:bCs/>
        </w:rPr>
        <w:t xml:space="preserve">ISO P – Steels:</w:t>
      </w:r>
      <w:r>
        <w:t xml:space="preserve"> </w:t>
      </w:r>
      <w:r>
        <w:t xml:space="preserve">This is the largest category by volume. Plain carbon steels, alloy steels, forgings – from soft (annealed) to moderately hard (~300 HB). These are prevalent in automotive (crankshafts, etc.), machinery, and almost everywhere. A huge portion of turning and milling inserts are designed for steel (coated carbides optimized for steel). Probably 40–50% of all insert usage is cutting steel in some form. The tooling focus here is on wear resistance with sufficient toughness to handle maybe minor interruptions. Many standard grades (like Sandvik 4330/4415 series, Kennametal’s KCP series) are steel-focused.</w:t>
      </w:r>
    </w:p>
    <w:p>
      <w:pPr>
        <w:numPr>
          <w:ilvl w:val="0"/>
          <w:numId w:val="1005"/>
        </w:numPr>
      </w:pPr>
      <w:r>
        <w:rPr>
          <w:b/>
          <w:bCs/>
        </w:rPr>
        <w:t xml:space="preserve">ISO M – Stainless Steels:</w:t>
      </w:r>
      <w:r>
        <w:t xml:space="preserve"> </w:t>
      </w:r>
      <w:r>
        <w:t xml:space="preserve">Stainless is gummy, tends to work-harden and cause built-up edge, so requires different insert geometry (sharp, positive rake, often with ground edges) and usually a tough substrate due to its long chip and tendency to notch inserts. Perhaps around 10% of overall insert usage is in stainless materials (think of food industry equipment, chemical processing equipment, medical implants from stainless, etc.). It’s significant but not as big as steel. Many companies have dedicated M grades (with tougher substrate and Al2O3/TiAlN coatings to resist notch wear and built-up edge). Growth in stainless machining might come from sectors like medical and oil/gas (lots of valves in stainless).</w:t>
      </w:r>
    </w:p>
    <w:p>
      <w:pPr>
        <w:numPr>
          <w:ilvl w:val="0"/>
          <w:numId w:val="1005"/>
        </w:numPr>
      </w:pPr>
      <w:r>
        <w:rPr>
          <w:b/>
          <w:bCs/>
        </w:rPr>
        <w:t xml:space="preserve">ISO K – Cast Iron:</w:t>
      </w:r>
      <w:r>
        <w:t xml:space="preserve"> </w:t>
      </w:r>
      <w:r>
        <w:t xml:space="preserve">Cast irons (gray, ductile, CGI) are common in engines (blocks, brake discs), pumps, etc. They are abrasive due to carbides in the metal, but have short chipping. Cast iron machining often can be done dry and at high speeds, including with ceramics. It might be ~15% of insert use. However, as automotive moves to aluminum for engine blocks, cast iron portion in auto is shrinking in some areas (though brake rotors are still mostly cast iron, but even there composites or coatings are being explored). Cast iron tools need to resist abrasion, so often uncoated carbide or ceramics are used. The tools don’t need as much toughness (except ductile iron which is tougher). Many suppliers have a separate cast iron grade line.</w:t>
      </w:r>
    </w:p>
    <w:p>
      <w:pPr>
        <w:numPr>
          <w:ilvl w:val="0"/>
          <w:numId w:val="1005"/>
        </w:numPr>
      </w:pPr>
      <w:r>
        <w:rPr>
          <w:b/>
          <w:bCs/>
        </w:rPr>
        <w:t xml:space="preserve">ISO N – Non-ferrous (Aluminum, Copper, etc.):</w:t>
      </w:r>
      <w:r>
        <w:t xml:space="preserve"> </w:t>
      </w:r>
      <w:r>
        <w:t xml:space="preserve">Machining aluminum alloys and other non-ferrous (brass, copper, plastics). This might be ~10% of tooling usage by volume but maybe less by value (because PCD tools doing a lot of it and they last very long, or carbide uncoated inserts used in simpler jobs are cheaper). Aluminum machining is huge in automotive (wheels, engine heads, transmission housings) – often done with PCD or uncoated polished carbide. For indexables, many milling operations on aluminum use insert cutters with polished carbide inserts (for roughing) or PCD inserts (for finish). Electronic industry parts in aluminum also count here. The needs are extremely sharp edges, often no coating (coatings can impair the razor edge needed and aluminum doesn’t require wear coating). Growth is good here because of lightweighting trends (aluminum usage up). However, the total value is not as high because plain carbide inserts for aluminum are cheap and PCD while expensive are used in limited situations (but those situations yield a lot of parts per insert). As EV and general light-weighting increase, ISO N machining share increases a bit. But note: often the tooling used (PCD especially) might not be consumed as rapidly (very high tool life on aluminum). Also, some shops use solid carbide endmills for a lot of aluminum milling, which competes with indexable.</w:t>
      </w:r>
    </w:p>
    <w:p>
      <w:pPr>
        <w:numPr>
          <w:ilvl w:val="0"/>
          <w:numId w:val="1005"/>
        </w:numPr>
      </w:pPr>
      <w:r>
        <w:rPr>
          <w:b/>
          <w:bCs/>
        </w:rPr>
        <w:t xml:space="preserve">ISO S – Superalloys and Titanium:</w:t>
      </w:r>
      <w:r>
        <w:t xml:space="preserve"> </w:t>
      </w:r>
      <w:r>
        <w:t xml:space="preserve">These are difficult-to-cut materials, common in aerospace, powergen, oil/gas (Inconel, Hastelloy, titanium alloys, etc.). They wear tools quickly via heat and abrasion, and inserts for these are premium products (with special tough substrates and nano-coatings, or ceramic/CBN as appropriate). This is maybe 5% of overall usage by volume but often disproportionately targeted by high-end suppliers because it’s profitable. For instance, each jet engine uses many inserts to cut the Inconel turbine discs; each disc may burn through multiple edges. The growth here is relatively high (as aerospace grows and as more industries use high-temp alloys). Tooling in this area includes carbide grades with advanced coatings (e.g., multi-layer TiAlN+TiN PVD) or SiAlON ceramic inserts for continuous turnings of superalloys, or whisker-reinforced ceramics for milling. Also, milling titanium (like for aircraft structural parts) eats many carbide inserts due to heat – sometimes shops accept low speeds to preserve tools, but any increase in production means more insert consumption or exploring new tool tech (like high-pressure coolant to cool inserts, extending life).</w:t>
      </w:r>
    </w:p>
    <w:p>
      <w:pPr>
        <w:numPr>
          <w:ilvl w:val="0"/>
          <w:numId w:val="1005"/>
        </w:numPr>
      </w:pPr>
      <w:r>
        <w:rPr>
          <w:b/>
          <w:bCs/>
        </w:rPr>
        <w:t xml:space="preserve">ISO H – Hardened Steels:</w:t>
      </w:r>
      <w:r>
        <w:t xml:space="preserve"> </w:t>
      </w:r>
      <w:r>
        <w:t xml:space="preserve">Materials above ~45 HRC, typically machined after heat treatment. This overlaps with some ISO P but at high hardness. The main tools here are CBN inserts (for turning) or sometimes ceramics (less so for finishing due to tolerance issues). Volume is perhaps 5% or less of total, but includes things like finish turning of hardened gears, shafts, and toolmaking (die components, etc.). It’s specialized – one insert might do many parts if it’s just finishing a hardened surface, but those inserts are costly. Still, as mentioned, the push to replace grinding with hard turning or hard milling has grown this area over the past 20 years. It’s relatively stable now but still inching up as more manufacturers adopt those techniques for productivity.</w:t>
      </w:r>
    </w:p>
    <w:p>
      <w:pPr>
        <w:pStyle w:val="FirstParagraph"/>
      </w:pPr>
      <w:r>
        <w:t xml:space="preserve">In terms of which segment yields the most revenue: steel (P) likely biggest, cast iron (K) second, stainless (M) third, then non-ferrous (N), then the exotic S and H. But from a growth perspective,</w:t>
      </w:r>
      <w:r>
        <w:t xml:space="preserve"> </w:t>
      </w:r>
      <w:r>
        <w:rPr>
          <w:b/>
          <w:bCs/>
        </w:rPr>
        <w:t xml:space="preserve">ISO S (superalloys) and H (hard part)</w:t>
      </w:r>
      <w:r>
        <w:t xml:space="preserve"> </w:t>
      </w:r>
      <w:r>
        <w:t xml:space="preserve">are high growth due to aerospace and new techniques,</w:t>
      </w:r>
      <w:r>
        <w:t xml:space="preserve"> </w:t>
      </w:r>
      <w:r>
        <w:rPr>
          <w:b/>
          <w:bCs/>
        </w:rPr>
        <w:t xml:space="preserve">N (non-ferrous)</w:t>
      </w:r>
      <w:r>
        <w:t xml:space="preserve"> </w:t>
      </w:r>
      <w:r>
        <w:t xml:space="preserve">is moderate growth with EVs,</w:t>
      </w:r>
      <w:r>
        <w:t xml:space="preserve"> </w:t>
      </w:r>
      <w:r>
        <w:rPr>
          <w:b/>
          <w:bCs/>
        </w:rPr>
        <w:t xml:space="preserve">M (stainless)</w:t>
      </w:r>
      <w:r>
        <w:t xml:space="preserve"> </w:t>
      </w:r>
      <w:r>
        <w:t xml:space="preserve">moderate with process industry/medical growth, whereas</w:t>
      </w:r>
      <w:r>
        <w:t xml:space="preserve"> </w:t>
      </w:r>
      <w:r>
        <w:rPr>
          <w:b/>
          <w:bCs/>
        </w:rPr>
        <w:t xml:space="preserve">P and K (steel, cast iron)</w:t>
      </w:r>
      <w:r>
        <w:t xml:space="preserve"> </w:t>
      </w:r>
      <w:r>
        <w:t xml:space="preserve">grow with general industrial trends (somewhat slower if steel parts get replaced by lighter materials).</w:t>
      </w:r>
    </w:p>
    <w:p>
      <w:pPr>
        <w:pStyle w:val="BodyText"/>
      </w:pPr>
      <w:r>
        <w:t xml:space="preserve">Toolmakers often categorize their product offerings by these groups. For instance, a given insert grade might be advertised as “for P15–P25 range and K” meaning best for steel and cast iron. They use color codes (Blue for steel, Yellow for aluminum, etc.) in catalogs. To capture share, a manufacturer must have competitive solutions in each category. A deficiency in one (say, lacking a good ISO S grade) can exclude them from aerospace contracts. So competition pushes each to develop a complete portfolio.</w:t>
      </w:r>
    </w:p>
    <w:bookmarkEnd w:id="70"/>
    <w:bookmarkStart w:id="74" w:name="Xb1ebce2f3352dbc205e11253aeccdfd0ea1a9bc"/>
    <w:p>
      <w:pPr>
        <w:pStyle w:val="Heading3"/>
      </w:pPr>
      <w:r>
        <w:t xml:space="preserve">Segmentation by Geography (Regional Markets)</w:t>
      </w:r>
    </w:p>
    <w:p>
      <w:pPr>
        <w:pStyle w:val="FirstParagraph"/>
      </w:pPr>
      <w:r>
        <w:rPr>
          <w:b/>
          <w:bCs/>
        </w:rPr>
        <w:t xml:space="preserve">Global – Regional Split:</w:t>
      </w:r>
      <w:r>
        <w:t xml:space="preserve"> </w:t>
      </w:r>
      <w:r>
        <w:t xml:space="preserve">As earlier noted, the market splits roughly:</w:t>
      </w:r>
      <w:r>
        <w:t xml:space="preserve"> </w:t>
      </w:r>
      <w:r>
        <w:rPr>
          <w:b/>
          <w:bCs/>
        </w:rPr>
        <w:t xml:space="preserve">Asia-Pacific ~40%</w:t>
      </w:r>
      <w:r>
        <w:t xml:space="preserve"> </w:t>
      </w:r>
      <w:r>
        <w:t xml:space="preserve">(with China a huge portion, plus Japan, Korea, India, Southeast Asia),</w:t>
      </w:r>
      <w:r>
        <w:t xml:space="preserve"> </w:t>
      </w:r>
      <w:r>
        <w:rPr>
          <w:b/>
          <w:bCs/>
        </w:rPr>
        <w:t xml:space="preserve">Europe ~25–30%</w:t>
      </w:r>
      <w:r>
        <w:t xml:space="preserve">,</w:t>
      </w:r>
      <w:r>
        <w:t xml:space="preserve"> </w:t>
      </w:r>
      <w:r>
        <w:rPr>
          <w:b/>
          <w:bCs/>
        </w:rPr>
        <w:t xml:space="preserve">North America ~20–25%</w:t>
      </w:r>
      <w:r>
        <w:t xml:space="preserve">, and</w:t>
      </w:r>
      <w:r>
        <w:t xml:space="preserve"> </w:t>
      </w:r>
      <w:r>
        <w:rPr>
          <w:b/>
          <w:bCs/>
        </w:rPr>
        <w:t xml:space="preserve">Rest of World (Latin America, Middle East, Africa) ~5–10%</w:t>
      </w:r>
      <w:hyperlink r:id="rId71">
        <w:r>
          <w:rPr>
            <w:rStyle w:val="Hyperlink"/>
          </w:rPr>
          <w:t xml:space="preserve">[43]</w:t>
        </w:r>
      </w:hyperlink>
      <w:hyperlink r:id="rId72">
        <w:r>
          <w:rPr>
            <w:rStyle w:val="Hyperlink"/>
          </w:rPr>
          <w:t xml:space="preserve">[44]</w:t>
        </w:r>
      </w:hyperlink>
      <w:r>
        <w:t xml:space="preserve">. Different sources give slightly different splits – for instance, Verified Market Reports indicated Asia Pacific ~40%, NA ~25%, Europe ~20%, MEA+LatAm ~15% in a cutting tool materials context</w:t>
      </w:r>
      <w:hyperlink r:id="rId71">
        <w:r>
          <w:rPr>
            <w:rStyle w:val="Hyperlink"/>
          </w:rPr>
          <w:t xml:space="preserve">[43]</w:t>
        </w:r>
      </w:hyperlink>
      <w:r>
        <w:t xml:space="preserve">, which seems to count volume. But by value, advanced economies take a bit more share (due to higher value tools used).</w:t>
      </w:r>
    </w:p>
    <w:p>
      <w:pPr>
        <w:pStyle w:val="BodyText"/>
      </w:pPr>
      <w:r>
        <w:t xml:space="preserve">Let’s break down key regions:</w:t>
      </w:r>
    </w:p>
    <w:p>
      <w:pPr>
        <w:numPr>
          <w:ilvl w:val="0"/>
          <w:numId w:val="1006"/>
        </w:numPr>
      </w:pPr>
      <w:r>
        <w:rPr>
          <w:b/>
          <w:bCs/>
        </w:rPr>
        <w:t xml:space="preserve">North America:</w:t>
      </w:r>
      <w:r>
        <w:t xml:space="preserve"> </w:t>
      </w:r>
      <w:r>
        <w:t xml:space="preserve">Predominantly the USA, plus Canada and Mexico. The U.S. is a roughly $2.5–3B market for cutting tools (all types) per year</w:t>
      </w:r>
      <w:hyperlink r:id="rId51">
        <w:r>
          <w:rPr>
            <w:rStyle w:val="Hyperlink"/>
          </w:rPr>
          <w:t xml:space="preserve">[30]</w:t>
        </w:r>
      </w:hyperlink>
      <w:r>
        <w:t xml:space="preserve">. Indexables likely account for ~$1.5–2B of that. The U.S. has a diverse manufacturing base: automotive and aerospace are big drivers (Detroit auto hub, aerospace in the South and West, etc.), general fabrication, defense, medical (Minnesota medtech, etc.), and oil &amp; gas (Texas, Gulf).</w:t>
      </w:r>
      <w:r>
        <w:t xml:space="preserve"> </w:t>
      </w:r>
      <w:r>
        <w:rPr>
          <w:b/>
          <w:bCs/>
        </w:rPr>
        <w:t xml:space="preserve">Market dynamics:</w:t>
      </w:r>
      <w:r>
        <w:t xml:space="preserve"> </w:t>
      </w:r>
      <w:r>
        <w:t xml:space="preserve">A lot of sales via distributors. The US is also somewhat open to global suppliers – Sandvik, IMC, etc., all have significant presence. The US has import tariffs on Chinese goods including some cutting tools (Section 301 tariffs ~25%), which has somewhat limited a flood of very cheap Chinese inserts, giving local/global established brands an advantage still. The US cutting tool consumption was slightly down in 2024 (–0.6%)</w:t>
      </w:r>
      <w:hyperlink r:id="rId51">
        <w:r>
          <w:rPr>
            <w:rStyle w:val="Hyperlink"/>
          </w:rPr>
          <w:t xml:space="preserve">[45]</w:t>
        </w:r>
      </w:hyperlink>
      <w:r>
        <w:t xml:space="preserve"> </w:t>
      </w:r>
      <w:r>
        <w:t xml:space="preserve">showing some softness, but generally it tracks the industrial production.</w:t>
      </w:r>
      <w:r>
        <w:t xml:space="preserve"> </w:t>
      </w:r>
      <w:r>
        <w:rPr>
          <w:b/>
          <w:bCs/>
        </w:rPr>
        <w:t xml:space="preserve">Mexico</w:t>
      </w:r>
      <w:r>
        <w:t xml:space="preserve"> </w:t>
      </w:r>
      <w:r>
        <w:t xml:space="preserve">is a growing machine tool consumer (lots of automotive and appliance manufacturing) – often served by US distribution or direct by companies with local offices. Canada’s demand is smaller but has niches like aerospace (Montreal area) and general machining.</w:t>
      </w:r>
      <w:r>
        <w:t xml:space="preserve"> </w:t>
      </w:r>
      <w:r>
        <w:rPr>
          <w:b/>
          <w:bCs/>
        </w:rPr>
        <w:t xml:space="preserve">Outlook NA:</w:t>
      </w:r>
      <w:r>
        <w:t xml:space="preserve"> </w:t>
      </w:r>
      <w:r>
        <w:t xml:space="preserve">Moderate growth, with opportunities from onshoring trends (some companies relocating manufacturing to North America could boost demand) and government investments (e.g. infrastructure projects requiring construction equipment, hence indirectly more machining of parts). Also, NA’s defense and aerospace expansions (esp. given geopolitical tensions) bode well for tooling demand. On regulatory side, the US has critical mineral initiatives to secure tungsten/cobalt supply, which may indirectly support the tooling industry’s supply chain.</w:t>
      </w:r>
    </w:p>
    <w:p>
      <w:pPr>
        <w:numPr>
          <w:ilvl w:val="0"/>
          <w:numId w:val="1006"/>
        </w:numPr>
      </w:pPr>
      <w:r>
        <w:rPr>
          <w:b/>
          <w:bCs/>
        </w:rPr>
        <w:t xml:space="preserve">Europe:</w:t>
      </w:r>
      <w:r>
        <w:t xml:space="preserve"> </w:t>
      </w:r>
      <w:r>
        <w:t xml:space="preserve">Including EU and UK. Europe’s big markets: Germany (huge automotive and machinery industry, historically one of the largest machine tool consumers in the world), Italy (also machinery and automotive, plus moldmaking), France (aerospace – Airbus, automotive, energy), UK (aerospace, some auto), Central Europe like Czech Republic, Poland (automotive suppliers), and Scandinavia. Europe's share by value ~25–30%.</w:t>
      </w:r>
      <w:r>
        <w:t xml:space="preserve"> </w:t>
      </w:r>
      <w:r>
        <w:rPr>
          <w:b/>
          <w:bCs/>
        </w:rPr>
        <w:t xml:space="preserve">Dynamics:</w:t>
      </w:r>
      <w:r>
        <w:t xml:space="preserve"> </w:t>
      </w:r>
      <w:r>
        <w:t xml:space="preserve">Europe tends to favor high-quality tools (the engineering culture and needs – e.g. high precision machine building – mean they often use premium brands). There is also a strong presence of regional brands (like Ceratizit, Mapal, etc.). Distribution networks like Hoffmann, Würth in Germany influence how tools are sold (with some preference to European suppliers, though they also carry Sandvik etc.). Regulations such as REACH can affect tooling (e.g. cobalt is classified as a reprotoxic substance in EU; this doesn’t ban its use in tools but requires safe handling, maybe encouraging low-cobalt grades development). Europe also has energy and carbon regulations that might indirectly increase costs for tool manufacturing or shipping.</w:t>
      </w:r>
      <w:r>
        <w:t xml:space="preserve"> </w:t>
      </w:r>
      <w:r>
        <w:rPr>
          <w:b/>
          <w:bCs/>
        </w:rPr>
        <w:t xml:space="preserve">Geopolitical/trade:</w:t>
      </w:r>
      <w:r>
        <w:t xml:space="preserve"> </w:t>
      </w:r>
      <w:r>
        <w:t xml:space="preserve">Some EU countries depend on imported raw materials (tungsten from China, etc.) and are discussing ensuring supply. Another factor: The war in Ukraine had some effect (e.g., reduced automotive supply chain volumes in 2022, and hindered some trade with Russia – Russia was a market for cutting tools especially in oil/gas and aerospace manufacturing; Western sanctions cut off that market for Western tool firms, albeit it wasn’t huge global share but noticeable for some).</w:t>
      </w:r>
      <w:r>
        <w:t xml:space="preserve"> </w:t>
      </w:r>
      <w:r>
        <w:rPr>
          <w:b/>
          <w:bCs/>
        </w:rPr>
        <w:t xml:space="preserve">Outlook Europe:</w:t>
      </w:r>
      <w:r>
        <w:t xml:space="preserve"> </w:t>
      </w:r>
      <w:r>
        <w:t xml:space="preserve">The manufacturing PMI in Europe has been weaker in 2023–25, so short-term demand is a bit soft, but longer term stable. Growth will likely be modest (3–4% CAGR) unless big investments happen (some EU recovery funds for digitalization, green transition may spur machinery upgrades and hence tooling demand). Automotive in Europe is shifting to EV aggressively; German and French car plants retooling might cause a temporary surge in tool orders for new lines, but as noted EVs have somewhat less machining.</w:t>
      </w:r>
    </w:p>
    <w:p>
      <w:pPr>
        <w:numPr>
          <w:ilvl w:val="0"/>
          <w:numId w:val="1006"/>
        </w:numPr>
      </w:pPr>
      <w:r>
        <w:rPr>
          <w:b/>
          <w:bCs/>
        </w:rPr>
        <w:t xml:space="preserve">Asia-Pacific:</w:t>
      </w:r>
      <w:r>
        <w:t xml:space="preserve"> </w:t>
      </w:r>
      <w:r>
        <w:t xml:space="preserve">This includes</w:t>
      </w:r>
      <w:r>
        <w:t xml:space="preserve"> </w:t>
      </w:r>
      <w:r>
        <w:rPr>
          <w:b/>
          <w:bCs/>
        </w:rPr>
        <w:t xml:space="preserve">China, Japan, India, South Korea, Taiwan, Southeast Asia</w:t>
      </w:r>
      <w:r>
        <w:t xml:space="preserve">.</w:t>
      </w:r>
      <w:r>
        <w:t xml:space="preserve"> </w:t>
      </w:r>
      <w:r>
        <w:rPr>
          <w:b/>
          <w:bCs/>
        </w:rPr>
        <w:t xml:space="preserve">China</w:t>
      </w:r>
      <w:r>
        <w:t xml:space="preserve"> </w:t>
      </w:r>
      <w:r>
        <w:t xml:space="preserve">alone is probably the #1 machine tool consumer globally and likely the #1 cutting tool market by volume. However, a large chunk of China’s demand is met by local Chinese producers (some state-owned like Zhuzhou, others small private ones). The value share of top global brands in China is significant in high-end manufacturing (e.g. foreign automakers and aerospace JV’s in China use Sandvik, Kennametal, etc.), but local brands have made inroads in the low-mid segment by offering acceptable quality at lower prices, plus government policies often encourage buying domestic. Still, all major international players have operations in China given its size.</w:t>
      </w:r>
      <w:r>
        <w:t xml:space="preserve"> </w:t>
      </w:r>
      <w:r>
        <w:rPr>
          <w:b/>
          <w:bCs/>
        </w:rPr>
        <w:t xml:space="preserve">Japan</w:t>
      </w:r>
      <w:r>
        <w:t xml:space="preserve"> </w:t>
      </w:r>
      <w:r>
        <w:t xml:space="preserve">is a big market and tends to be served by domestic companies (Mitsubishi, Sumitomo, Kyocera, etc.) though foreign brands also compete in certain niches.</w:t>
      </w:r>
      <w:r>
        <w:t xml:space="preserve"> </w:t>
      </w:r>
      <w:r>
        <w:rPr>
          <w:b/>
          <w:bCs/>
        </w:rPr>
        <w:t xml:space="preserve">India</w:t>
      </w:r>
      <w:r>
        <w:t xml:space="preserve"> </w:t>
      </w:r>
      <w:r>
        <w:t xml:space="preserve">is a growing market (~$200M+ in cutting tools annually and rising). It has a mix: local subsidiaries of global firms and some local companies (like Miranda, Tata’s tooling division, etc.). India’s auto production and general manufacturing growth (and “Make in India” defense manufacturing) are boosting demand; global companies are investing in local production (Sandvik, TaeguTec have plants there) partly to meet localization needs.</w:t>
      </w:r>
      <w:r>
        <w:t xml:space="preserve"> </w:t>
      </w:r>
      <w:r>
        <w:rPr>
          <w:b/>
          <w:bCs/>
        </w:rPr>
        <w:t xml:space="preserve">South Korea</w:t>
      </w:r>
      <w:r>
        <w:t xml:space="preserve"> </w:t>
      </w:r>
      <w:r>
        <w:t xml:space="preserve">has major automakers and electronics, served by global and strong local players like Korloy and TaeguTec.</w:t>
      </w:r>
      <w:r>
        <w:t xml:space="preserve"> </w:t>
      </w:r>
      <w:r>
        <w:rPr>
          <w:b/>
          <w:bCs/>
        </w:rPr>
        <w:t xml:space="preserve">Southeast Asia</w:t>
      </w:r>
      <w:r>
        <w:t xml:space="preserve"> </w:t>
      </w:r>
      <w:r>
        <w:t xml:space="preserve">(Thailand, Vietnam, Indonesia) also represent a growth frontier with more factories setting up; these markets are usually supplied via regional hubs or local distributors.</w:t>
      </w:r>
      <w:r>
        <w:t xml:space="preserve"> </w:t>
      </w:r>
      <w:r>
        <w:rPr>
          <w:b/>
          <w:bCs/>
        </w:rPr>
        <w:t xml:space="preserve">APAC growth:</w:t>
      </w:r>
      <w:r>
        <w:t xml:space="preserve"> </w:t>
      </w:r>
      <w:r>
        <w:t xml:space="preserve">The fastest among regions – Coherent pointed APAC as the fastest-growing region due to industrial expansion in China/India</w:t>
      </w:r>
      <w:hyperlink r:id="rId32">
        <w:r>
          <w:rPr>
            <w:rStyle w:val="Hyperlink"/>
          </w:rPr>
          <w:t xml:space="preserve">[12]</w:t>
        </w:r>
      </w:hyperlink>
      <w:r>
        <w:t xml:space="preserve">. Even if some manufacturing is moving out of China, it’s often going to other APAC countries, so regionally still growth. We might expect APAC (especially India and SE Asia) to buoy the global growth at 6%+. Meanwhile,</w:t>
      </w:r>
      <w:r>
        <w:t xml:space="preserve"> </w:t>
      </w:r>
      <w:r>
        <w:rPr>
          <w:b/>
          <w:bCs/>
        </w:rPr>
        <w:t xml:space="preserve">China</w:t>
      </w:r>
      <w:r>
        <w:t xml:space="preserve"> </w:t>
      </w:r>
      <w:r>
        <w:t xml:space="preserve">has some uncertainty; its manufacturing growth has slowed, but it’s so large that even low single-digit growth there contributes a lot. If China’s push for self-sufficiency leads to substitution of foreign tools with domestic, global brand growth there could be limited, but the overall tool consumption still rises with industrial output.</w:t>
      </w:r>
    </w:p>
    <w:p>
      <w:pPr>
        <w:numPr>
          <w:ilvl w:val="0"/>
          <w:numId w:val="1006"/>
        </w:numPr>
      </w:pPr>
      <w:r>
        <w:rPr>
          <w:b/>
          <w:bCs/>
        </w:rPr>
        <w:t xml:space="preserve">Middle East &amp; Africa:</w:t>
      </w:r>
      <w:r>
        <w:t xml:space="preserve"> </w:t>
      </w:r>
      <w:r>
        <w:t xml:space="preserve">Relatively small machining base except for specific pockets (like aerospace part of Turkey, or oil/gas equipment in the Middle East, and South Africa’s mining equipment manufacturing). Perhaps 2–3% of global demand. These regions often import both tools and expertise. Not a big contributor to growth except Turkey which has a rising auto and machinery sector (hence uses more tools, often imported from Europe).</w:t>
      </w:r>
    </w:p>
    <w:p>
      <w:pPr>
        <w:numPr>
          <w:ilvl w:val="0"/>
          <w:numId w:val="1006"/>
        </w:numPr>
      </w:pPr>
      <w:r>
        <w:rPr>
          <w:b/>
          <w:bCs/>
        </w:rPr>
        <w:t xml:space="preserve">Latin America:</w:t>
      </w:r>
      <w:r>
        <w:t xml:space="preserve"> </w:t>
      </w:r>
      <w:r>
        <w:t xml:space="preserve">Led by Brazil and Mexico. Mexico we included in NAFTA context, but if separate, Mexico along with Brazil are main ones. Brazil has some auto manufacturing (e.g. for domestic market), agriculture equipment, etc., but economic volatility affects investment. Latin America maybe 3–5% of demand. Growth there is generally slower and tied to commodity industries (Brazil’s O&amp;G and mining, which indirectly drive tool use in equipment manufacturing or maintenance). Many Latin American customers buy via distributors that import from US/Europe.</w:t>
      </w:r>
    </w:p>
    <w:p>
      <w:pPr>
        <w:pStyle w:val="FirstParagraph"/>
      </w:pPr>
      <w:r>
        <w:rPr>
          <w:b/>
          <w:bCs/>
        </w:rPr>
        <w:t xml:space="preserve">Regional Regulatory Nuances:</w:t>
      </w:r>
      <w:r>
        <w:t xml:space="preserve"> </w:t>
      </w:r>
      <w:r>
        <w:t xml:space="preserve">-</w:t>
      </w:r>
      <w:r>
        <w:t xml:space="preserve"> </w:t>
      </w:r>
      <w:r>
        <w:rPr>
          <w:b/>
          <w:bCs/>
        </w:rPr>
        <w:t xml:space="preserve">Tariffs:</w:t>
      </w:r>
      <w:r>
        <w:t xml:space="preserve"> </w:t>
      </w:r>
      <w:r>
        <w:t xml:space="preserve">The US–China trade tariffs of recent years mean Chinese-made inserts face extra duty in US. Also, India has high import duties on certain tooling unless made domestically. These can affect trade flows and encourage local production by foreign firms (e.g. establishing factories in India to avoid duties and meet “local content” in defense).</w:t>
      </w:r>
      <w:r>
        <w:t xml:space="preserve"> </w:t>
      </w:r>
      <w:r>
        <w:t xml:space="preserve">-</w:t>
      </w:r>
      <w:r>
        <w:t xml:space="preserve"> </w:t>
      </w:r>
      <w:r>
        <w:rPr>
          <w:b/>
          <w:bCs/>
        </w:rPr>
        <w:t xml:space="preserve">Export Controls:</w:t>
      </w:r>
      <w:r>
        <w:t xml:space="preserve"> </w:t>
      </w:r>
      <w:r>
        <w:t xml:space="preserve">There aren’t many export controls on cutting tools themselves (they aren’t usually seen as dual-use tech, except maybe some super advanced manufacturing tech could be under scrutiny). However, a tangential issue is export controls on machine tools (like 5-axis CNCs to certain countries) which, if implemented, indirectly limit new machine installation (and thus tooling demand in those places).</w:t>
      </w:r>
      <w:r>
        <w:t xml:space="preserve"> </w:t>
      </w:r>
      <w:r>
        <w:t xml:space="preserve">-</w:t>
      </w:r>
      <w:r>
        <w:t xml:space="preserve"> </w:t>
      </w:r>
      <w:r>
        <w:rPr>
          <w:b/>
          <w:bCs/>
        </w:rPr>
        <w:t xml:space="preserve">Environmental/Sourcing Rules:</w:t>
      </w:r>
      <w:r>
        <w:t xml:space="preserve"> </w:t>
      </w:r>
      <w:r>
        <w:t xml:space="preserve">Europe’s focus on conflict minerals means tungsten sourced from conflict areas (e.g. some African mines) has to be declared; most big firms comply by having known sourcing. The US SEC also includes tungsten and cobalt in conflict minerals reporting. This increases administrative overhead but also could advantage companies with integrated supply (like Sandvik and Ceratizit have secure tungsten sources). Also,</w:t>
      </w:r>
      <w:r>
        <w:t xml:space="preserve"> </w:t>
      </w:r>
      <w:r>
        <w:rPr>
          <w:b/>
          <w:bCs/>
        </w:rPr>
        <w:t xml:space="preserve">recycling mandates</w:t>
      </w:r>
      <w:r>
        <w:t xml:space="preserve"> </w:t>
      </w:r>
      <w:r>
        <w:t xml:space="preserve">or incentives in Europe encourage recycling carbide – e.g. the EU may push circular economy metrics, which these companies will highlight compliance with (Ceratizit reported reducing CO2 footprint by using recycled feedstock</w:t>
      </w:r>
      <w:hyperlink r:id="rId73">
        <w:r>
          <w:rPr>
            <w:rStyle w:val="Hyperlink"/>
          </w:rPr>
          <w:t xml:space="preserve">[46]</w:t>
        </w:r>
      </w:hyperlink>
      <w:r>
        <w:t xml:space="preserve">).</w:t>
      </w:r>
      <w:r>
        <w:t xml:space="preserve"> </w:t>
      </w:r>
      <w:r>
        <w:t xml:space="preserve">-</w:t>
      </w:r>
      <w:r>
        <w:t xml:space="preserve"> </w:t>
      </w:r>
      <w:r>
        <w:rPr>
          <w:b/>
          <w:bCs/>
        </w:rPr>
        <w:t xml:space="preserve">Local Content Requirements:</w:t>
      </w:r>
      <w:r>
        <w:t xml:space="preserve"> </w:t>
      </w:r>
      <w:r>
        <w:t xml:space="preserve">E.g., defense contracts in India or Middle East might require a % of tools used be sourced through a local entity, prompting JVs or licensing for tool makers.</w:t>
      </w:r>
    </w:p>
    <w:p>
      <w:pPr>
        <w:pStyle w:val="BodyText"/>
      </w:pPr>
      <w:r>
        <w:rPr>
          <w:b/>
          <w:bCs/>
        </w:rPr>
        <w:t xml:space="preserve">Regional Strategies:</w:t>
      </w:r>
      <w:r>
        <w:t xml:space="preserve"> </w:t>
      </w:r>
      <w:r>
        <w:t xml:space="preserve">- Global companies tailor approach by region – e.g. in</w:t>
      </w:r>
      <w:r>
        <w:t xml:space="preserve"> </w:t>
      </w:r>
      <w:r>
        <w:rPr>
          <w:b/>
          <w:bCs/>
        </w:rPr>
        <w:t xml:space="preserve">China</w:t>
      </w:r>
      <w:r>
        <w:t xml:space="preserve">, they set up local tech centers and often offer a second-tier brand to compete on price (Sandvik uses the Pramet brand in China for mid-market, Kennametal re-introduced WIDIA more in India/China as a value line).</w:t>
      </w:r>
      <w:r>
        <w:t xml:space="preserve"> </w:t>
      </w:r>
      <w:r>
        <w:t xml:space="preserve">- In</w:t>
      </w:r>
      <w:r>
        <w:t xml:space="preserve"> </w:t>
      </w:r>
      <w:r>
        <w:rPr>
          <w:b/>
          <w:bCs/>
        </w:rPr>
        <w:t xml:space="preserve">Europe</w:t>
      </w:r>
      <w:r>
        <w:t xml:space="preserve"> </w:t>
      </w:r>
      <w:r>
        <w:t xml:space="preserve">and</w:t>
      </w:r>
      <w:r>
        <w:t xml:space="preserve"> </w:t>
      </w:r>
      <w:r>
        <w:rPr>
          <w:b/>
          <w:bCs/>
        </w:rPr>
        <w:t xml:space="preserve">NA</w:t>
      </w:r>
      <w:r>
        <w:t xml:space="preserve">, digitalization is a strategy – offering online tool selection, inventory management solutions – since customers are advanced and looking for productivity.</w:t>
      </w:r>
      <w:r>
        <w:t xml:space="preserve"> </w:t>
      </w:r>
      <w:r>
        <w:t xml:space="preserve">- In</w:t>
      </w:r>
      <w:r>
        <w:t xml:space="preserve"> </w:t>
      </w:r>
      <w:r>
        <w:rPr>
          <w:b/>
          <w:bCs/>
        </w:rPr>
        <w:t xml:space="preserve">India/SEA</w:t>
      </w:r>
      <w:r>
        <w:t xml:space="preserve">, education and training is key – many developing market customers benefit from technical seminars on modern machining (global firms often host these to build relationships and stimulate demand by showing how advanced tools can improve output).</w:t>
      </w:r>
    </w:p>
    <w:bookmarkEnd w:id="74"/>
    <w:bookmarkStart w:id="75" w:name="X40e406701f43514e98460254bd3d931375ff0e2"/>
    <w:p>
      <w:pPr>
        <w:pStyle w:val="Heading3"/>
      </w:pPr>
      <w:r>
        <w:t xml:space="preserve">Segmentation by Price Tier (Premium vs Economy Tools)</w:t>
      </w:r>
    </w:p>
    <w:p>
      <w:pPr>
        <w:pStyle w:val="FirstParagraph"/>
      </w:pPr>
      <w:r>
        <w:t xml:space="preserve">Although not a standard segmentation, it’s insightful to consider</w:t>
      </w:r>
      <w:r>
        <w:t xml:space="preserve"> </w:t>
      </w:r>
      <w:r>
        <w:rPr>
          <w:b/>
          <w:bCs/>
        </w:rPr>
        <w:t xml:space="preserve">price segments</w:t>
      </w:r>
      <w:r>
        <w:t xml:space="preserve"> </w:t>
      </w:r>
      <w:r>
        <w:t xml:space="preserve">in the market:</w:t>
      </w:r>
      <w:r>
        <w:t xml:space="preserve"> </w:t>
      </w:r>
      <w:r>
        <w:rPr>
          <w:b/>
          <w:bCs/>
        </w:rPr>
        <w:t xml:space="preserve">Premium, Mid-range, and Economy</w:t>
      </w:r>
      <w:r>
        <w:t xml:space="preserve"> </w:t>
      </w:r>
      <w:r>
        <w:t xml:space="preserve">tools.</w:t>
      </w:r>
    </w:p>
    <w:p>
      <w:pPr>
        <w:numPr>
          <w:ilvl w:val="0"/>
          <w:numId w:val="1007"/>
        </w:numPr>
      </w:pPr>
      <w:r>
        <w:rPr>
          <w:b/>
          <w:bCs/>
        </w:rPr>
        <w:t xml:space="preserve">Premium Tier:</w:t>
      </w:r>
      <w:r>
        <w:t xml:space="preserve"> </w:t>
      </w:r>
      <w:r>
        <w:t xml:space="preserve">These are the highest-priced inserts with the latest technology, often sold by the top global brands (Sandvik Coromant, Iscar, Kennametal, Seco, Walter, Mitsubishi, Sumitomo, etc.). Their pricing can be, for example, $15–$20+ per standard insert list price (for common types), and much more for special types (like $100 for a CBN tip). These tools justify their cost by longer life or better performance (implying fewer tools used or faster cycle times). Premium tier also often includes specialized tooling services (like tailored support, guaranteed performance contracts). This tier likely commands a large share of revenue (possibly 50% or more of global revenue) even if not the majority of volume, because of higher unit prices. Typically, critical applications (aerospace, medical, auto mass production lines) lean towards premium tools for reliability. The</w:t>
      </w:r>
      <w:r>
        <w:t xml:space="preserve"> </w:t>
      </w:r>
      <w:r>
        <w:rPr>
          <w:b/>
          <w:bCs/>
        </w:rPr>
        <w:t xml:space="preserve">trend</w:t>
      </w:r>
      <w:r>
        <w:t xml:space="preserve"> </w:t>
      </w:r>
      <w:r>
        <w:t xml:space="preserve">here is that this tier is defending its pricing through innovation – e.g. introducing a new line of inserts with +20% life claims, etc., every few years to reset value.</w:t>
      </w:r>
    </w:p>
    <w:p>
      <w:pPr>
        <w:numPr>
          <w:ilvl w:val="0"/>
          <w:numId w:val="1007"/>
        </w:numPr>
      </w:pPr>
      <w:r>
        <w:rPr>
          <w:b/>
          <w:bCs/>
        </w:rPr>
        <w:t xml:space="preserve">Mid-Range Tier:</w:t>
      </w:r>
      <w:r>
        <w:t xml:space="preserve"> </w:t>
      </w:r>
      <w:r>
        <w:t xml:space="preserve">These are good quality, often produced by second-tier brands or even by the big brands as their secondary line. Prices perhaps ~30% lower than premium for similar standard inserts. Performance is adequate for many uses, maybe 80% of the tool life of a premium insert. Customers for mid-tier are those that find premium tools too expensive for their workpiece needs or who are highly cost sensitive but still need decent reliability. Some examples: Pramet (by Sandvik) positions itself as "value for money" with reliable but not cutting-edge tech; Ceratizit (in some markets) competes on slightly lower price while offering solid German-quality products; WIDIA caters to this tier with proven but older technology. Many mid-market Asian brands (Korloy, YG, etc.) fall here – their quality has improved greatly and often approaches that of top brands in general applications, but at a lower price. The mid-range likely takes a good portion of volume, especially among smaller job shops globally that can’t afford or don’t need the absolute latest. Over the last decade, as manufacturing know-how spread, the gap between mid-tier and top-tier in performance has narrowed for many basic tasks, making this a competitive battleground.</w:t>
      </w:r>
    </w:p>
    <w:p>
      <w:pPr>
        <w:numPr>
          <w:ilvl w:val="0"/>
          <w:numId w:val="1007"/>
        </w:numPr>
      </w:pPr>
      <w:r>
        <w:rPr>
          <w:b/>
          <w:bCs/>
        </w:rPr>
        <w:t xml:space="preserve">Economy/Commodity Tier:</w:t>
      </w:r>
      <w:r>
        <w:t xml:space="preserve"> </w:t>
      </w:r>
      <w:r>
        <w:t xml:space="preserve">These are low-cost inserts, often copies of older designs, made by numerous small factories (particularly in China, India, Eastern Europe). They might be sold under generic names or white-label for distributors. Prices can be a fraction of premium – e.g. an insert that is $15 from a top brand might be $5 from an economy supplier. Quality can be hit-or-miss; consistency and tool life are generally lower, but for less demanding operations or where labor is cheap enough to compensate for more frequent tool changes, they suffice. Customers in emerging markets or very cost-driven sectors might use these. Also, some maintenance or repair shops (where precision is not as critical) opt for cheap inserts. The economy segment likely constitutes a smaller share by revenue (maybe &lt;15%), but possibly a larger share by unit volume (because the units are cheap). Notably, there’s been</w:t>
      </w:r>
      <w:r>
        <w:t xml:space="preserve"> </w:t>
      </w:r>
      <w:r>
        <w:rPr>
          <w:b/>
          <w:bCs/>
        </w:rPr>
        <w:t xml:space="preserve">growth in this tier in developing countries</w:t>
      </w:r>
      <w:r>
        <w:t xml:space="preserve"> </w:t>
      </w:r>
      <w:r>
        <w:t xml:space="preserve">and via e-commerce – one can now find many low-cost insert sellers online targeting budget-conscious buyers globally. However, larger industrial buyers are cautious with unknown brands due to risk of breakage or poor life impacting production.</w:t>
      </w:r>
    </w:p>
    <w:p>
      <w:pPr>
        <w:pStyle w:val="FirstParagraph"/>
      </w:pPr>
      <w:r>
        <w:rPr>
          <w:b/>
          <w:bCs/>
        </w:rPr>
        <w:t xml:space="preserve">Price Erosion and Competition:</w:t>
      </w:r>
      <w:r>
        <w:t xml:space="preserve"> </w:t>
      </w:r>
      <w:r>
        <w:t xml:space="preserve">Historically, the premium segment faces pressure from below as mid-tier improves. To maintain margins, premium companies often introduce new product generations at similar or slightly higher price points and phase out older ones (which then sometimes trickle down as mid-tier offerings in their own portfolio or are just discontinued). Meanwhile, some customers “trading down” to mid-tier if they conclude the premium advantage doesn’t justify the cost in their case. For example, an auto supplier might use brand X premium inserts on a critical finishing operation but might use brand Y cheaper inserts on a roughing op to save money if brand Y gives acceptable life.</w:t>
      </w:r>
    </w:p>
    <w:p>
      <w:pPr>
        <w:pStyle w:val="BodyText"/>
      </w:pPr>
      <w:r>
        <w:rPr>
          <w:b/>
          <w:bCs/>
        </w:rPr>
        <w:t xml:space="preserve">Geographical Price Differences:</w:t>
      </w:r>
      <w:r>
        <w:t xml:space="preserve"> </w:t>
      </w:r>
      <w:r>
        <w:t xml:space="preserve">There’s also effectively segmentation by region in pricing. Premium brands sometimes have to price lower in cost-sensitive markets to compete with local low-cost providers. Conversely, in markets like North America or Europe, they may maintain higher list prices. We see some companies producing “localized” product lines – e.g. a global company might have a line of inserts made in, say, China with a local brand name or code, sold at lower price in Asia, which they don’t offer elsewhere to avoid undercutting their premium line globally.</w:t>
      </w:r>
    </w:p>
    <w:p>
      <w:pPr>
        <w:pStyle w:val="BodyText"/>
      </w:pPr>
      <w:r>
        <w:rPr>
          <w:b/>
          <w:bCs/>
        </w:rPr>
        <w:t xml:space="preserve">Service and Packaging Differences:</w:t>
      </w:r>
      <w:r>
        <w:t xml:space="preserve"> </w:t>
      </w:r>
      <w:r>
        <w:t xml:space="preserve">Premium offerings often come with more support (field engineers who optimize those tools on-site), whereas economy sales are often just commodity transactions (no support, sold in bulk packs). For instance, a premium contract with a large plant might include a vending machine installation with consigned inventory of inserts, tool usage monitoring, and regular visits – an integrated solution. That cost and service is baked into the higher price. Economy inserts are typically sold by catalogs with no such extras.</w:t>
      </w:r>
    </w:p>
    <w:p>
      <w:pPr>
        <w:pStyle w:val="BodyText"/>
      </w:pPr>
      <w:r>
        <w:rPr>
          <w:b/>
          <w:bCs/>
        </w:rPr>
        <w:t xml:space="preserve">Switching &amp; Stickiness:</w:t>
      </w:r>
      <w:r>
        <w:t xml:space="preserve"> </w:t>
      </w:r>
      <w:r>
        <w:t xml:space="preserve">Companies running tight margins sometimes test switching from premium to mid-tier to cut costs. But if they experience increased machine downtime or quality issues, they revert – hence premium suppliers emphasize total cost of ownership. The stickiness of a given tier can vary: in stable production of high-volume parts, once a tool is proven and processes are tuned, they rarely switch unless something forces it (cost reduction mandates or discontinuation of a grade). New projects are where mid or economy players can try to get in, offering a lower quote for tooling the project.</w:t>
      </w:r>
    </w:p>
    <w:p>
      <w:pPr>
        <w:pStyle w:val="BodyText"/>
      </w:pPr>
      <w:r>
        <w:rPr>
          <w:b/>
          <w:bCs/>
        </w:rPr>
        <w:t xml:space="preserve">Opportunity:</w:t>
      </w:r>
      <w:r>
        <w:t xml:space="preserve"> </w:t>
      </w:r>
      <w:r>
        <w:t xml:space="preserve">For premium companies, one strategy has been to</w:t>
      </w:r>
      <w:r>
        <w:t xml:space="preserve"> </w:t>
      </w:r>
      <w:r>
        <w:rPr>
          <w:b/>
          <w:bCs/>
        </w:rPr>
        <w:t xml:space="preserve">introduce their own mid-tier line</w:t>
      </w:r>
      <w:r>
        <w:t xml:space="preserve"> </w:t>
      </w:r>
      <w:r>
        <w:t xml:space="preserve">to capture that segment without diluting the main brand. E.g., Sandvik’s Dormer Pramet; Kennametal’s Widia; Iscar’s TaeguTec (though TaeguTec itself is fairly high-end in Asia, IMC also has a lower-cost line like “Iscar World” series, etc.). This way they hope to prevent low-end competitors from gaining a foothold.</w:t>
      </w:r>
    </w:p>
    <w:p>
      <w:pPr>
        <w:pStyle w:val="BodyText"/>
      </w:pPr>
      <w:r>
        <w:rPr>
          <w:b/>
          <w:bCs/>
        </w:rPr>
        <w:t xml:space="preserve">Trend – Private Label:</w:t>
      </w:r>
      <w:r>
        <w:t xml:space="preserve"> </w:t>
      </w:r>
      <w:r>
        <w:t xml:space="preserve">Some distributors have started private-label lines for inserts (like MSC’s “Accupro” for some indexables, or Grainger’s tools). These are typically sourced from an OEM, priced below name brands, targeting the economy or mid market. This could gradually increase the economy share if successful.</w:t>
      </w:r>
    </w:p>
    <w:p>
      <w:pPr>
        <w:pStyle w:val="BodyText"/>
      </w:pPr>
      <w:r>
        <w:rPr>
          <w:b/>
          <w:bCs/>
        </w:rPr>
        <w:t xml:space="preserve">Wrap-up:</w:t>
      </w:r>
      <w:r>
        <w:t xml:space="preserve"> </w:t>
      </w:r>
      <w:r>
        <w:t xml:space="preserve">Price tier segmentation is essentially about performance vs cost trade-off. Each tier has its customer base: high-end for those who cannot compromise on performance, low-end for those who cannot afford premium or have less critical needs, and mid-tier in between balancing cost/performance.</w:t>
      </w:r>
    </w:p>
    <w:bookmarkEnd w:id="75"/>
    <w:bookmarkStart w:id="76" w:name="segmentation-by-distribution-channel"/>
    <w:p>
      <w:pPr>
        <w:pStyle w:val="Heading3"/>
      </w:pPr>
      <w:r>
        <w:t xml:space="preserve">Segmentation by Distribution Channel</w:t>
      </w:r>
    </w:p>
    <w:p>
      <w:pPr>
        <w:pStyle w:val="FirstParagraph"/>
      </w:pPr>
      <w:r>
        <w:t xml:space="preserve">The two primary channels are</w:t>
      </w:r>
      <w:r>
        <w:t xml:space="preserve"> </w:t>
      </w:r>
      <w:r>
        <w:rPr>
          <w:b/>
          <w:bCs/>
        </w:rPr>
        <w:t xml:space="preserve">Direct Sales</w:t>
      </w:r>
      <w:r>
        <w:t xml:space="preserve"> </w:t>
      </w:r>
      <w:r>
        <w:t xml:space="preserve">(from manufacturer to end-user) and</w:t>
      </w:r>
      <w:r>
        <w:t xml:space="preserve"> </w:t>
      </w:r>
      <w:r>
        <w:rPr>
          <w:b/>
          <w:bCs/>
        </w:rPr>
        <w:t xml:space="preserve">Indirect Sales</w:t>
      </w:r>
      <w:r>
        <w:t xml:space="preserve"> </w:t>
      </w:r>
      <w:r>
        <w:t xml:space="preserve">(through distributors, dealers, catalogs). Additionally,</w:t>
      </w:r>
      <w:r>
        <w:t xml:space="preserve"> </w:t>
      </w:r>
      <w:r>
        <w:rPr>
          <w:b/>
          <w:bCs/>
        </w:rPr>
        <w:t xml:space="preserve">E-commerce</w:t>
      </w:r>
      <w:r>
        <w:t xml:space="preserve"> </w:t>
      </w:r>
      <w:r>
        <w:t xml:space="preserve">has emerged as a subset of indirect, and</w:t>
      </w:r>
      <w:r>
        <w:t xml:space="preserve"> </w:t>
      </w:r>
      <w:r>
        <w:rPr>
          <w:b/>
          <w:bCs/>
        </w:rPr>
        <w:t xml:space="preserve">OEM channels</w:t>
      </w:r>
      <w:r>
        <w:t xml:space="preserve"> </w:t>
      </w:r>
      <w:r>
        <w:t xml:space="preserve">(e.g. machine tool builders bundling tooling) as another nuance.</w:t>
      </w:r>
    </w:p>
    <w:p>
      <w:pPr>
        <w:numPr>
          <w:ilvl w:val="0"/>
          <w:numId w:val="1008"/>
        </w:numPr>
      </w:pPr>
      <w:r>
        <w:rPr>
          <w:b/>
          <w:bCs/>
        </w:rPr>
        <w:t xml:space="preserve">Direct Sales (Manufacturer -&gt; End-User):</w:t>
      </w:r>
      <w:r>
        <w:t xml:space="preserve"> </w:t>
      </w:r>
      <w:r>
        <w:t xml:space="preserve">This channel is prevalent for large customers and for highly technical sales. For example, an aerospace engine plant or an automotive OEM plant often deals directly with the tooling company. The manufacturer typically has key account managers and application engineers assigned to that customer, often providing on-site support, inventory management, and integrated services. Direct sales typically involve contracts or long-term agreements on pricing and supply. As noted, direct channels account for roughly</w:t>
      </w:r>
      <w:r>
        <w:t xml:space="preserve"> </w:t>
      </w:r>
      <w:r>
        <w:rPr>
          <w:b/>
          <w:bCs/>
        </w:rPr>
        <w:t xml:space="preserve">50% of the market by value</w:t>
      </w:r>
      <w:hyperlink r:id="rId55">
        <w:r>
          <w:rPr>
            <w:rStyle w:val="Hyperlink"/>
          </w:rPr>
          <w:t xml:space="preserve">[33]</w:t>
        </w:r>
      </w:hyperlink>
      <w:r>
        <w:t xml:space="preserve">. In direct deals, manufacturers might provide consignment stock (customer only pays as inserts are used) and technical consultations, effectively becoming a partner in the production process. This channel fosters loyalty and high switching costs (because the toolmaker’s engineers deeply understand the customer’s processes). However, it’s resource-intensive, so manufacturers reserve it for high-volume or strategic customers (like those spending hundreds of thousands to millions on tooling annually). Direct sales are also more common in regions where distribution is less developed or for products that require custom solutions (like special tooling that distributors wouldn’t stock).</w:t>
      </w:r>
    </w:p>
    <w:p>
      <w:pPr>
        <w:numPr>
          <w:ilvl w:val="0"/>
          <w:numId w:val="1008"/>
        </w:numPr>
      </w:pPr>
      <w:r>
        <w:rPr>
          <w:b/>
          <w:bCs/>
        </w:rPr>
        <w:t xml:space="preserve">Industrial Distribution (Indirect):</w:t>
      </w:r>
      <w:r>
        <w:t xml:space="preserve"> </w:t>
      </w:r>
      <w:r>
        <w:t xml:space="preserve">A significant portion flows through distributors – these include general MRO distributors (MSC, Grainger in US; Cromwell, Rubix in EU), specialist cutting tool distributors, and local tooling dealers. Distributors aggregate demand from many small/medium shops. They carry inventory of a wide range of brands and tools so that a small machine shop can order all its needed tools from one source, often with next-day delivery. Distributors provide convenience and often some technical advice. They may also offer tool regrinding or vending solutions as value-add. The advantage for manufacturers is distributors give market reach without needing a direct sales force everywhere. However, distributors take a cut (margin), and manufacturers have less direct contact with the small end-users (though some work hand-in-hand with distributors to support those customers). Indirect is roughly the other</w:t>
      </w:r>
      <w:r>
        <w:t xml:space="preserve"> </w:t>
      </w:r>
      <w:r>
        <w:rPr>
          <w:b/>
          <w:bCs/>
        </w:rPr>
        <w:t xml:space="preserve">50% of market share</w:t>
      </w:r>
      <w:hyperlink r:id="rId55">
        <w:r>
          <w:rPr>
            <w:rStyle w:val="Hyperlink"/>
          </w:rPr>
          <w:t xml:space="preserve">[33]</w:t>
        </w:r>
      </w:hyperlink>
      <w:r>
        <w:t xml:space="preserve">, but can be higher in certain countries: for instance, in the US it might be ~70% indirect, whereas in Japan direct is more common via trading companies affiliated with manufacturers. Distributors often handle the</w:t>
      </w:r>
      <w:r>
        <w:t xml:space="preserve"> </w:t>
      </w:r>
      <w:r>
        <w:rPr>
          <w:b/>
          <w:bCs/>
        </w:rPr>
        <w:t xml:space="preserve">long tail of customers</w:t>
      </w:r>
      <w:r>
        <w:t xml:space="preserve"> </w:t>
      </w:r>
      <w:r>
        <w:t xml:space="preserve">– job shops, maintenance departments, tool rooms, etc. They also handle smaller orders, saving manufacturers from overhead of processing many small transactions.</w:t>
      </w:r>
    </w:p>
    <w:p>
      <w:pPr>
        <w:numPr>
          <w:ilvl w:val="0"/>
          <w:numId w:val="1008"/>
        </w:numPr>
      </w:pPr>
      <w:r>
        <w:rPr>
          <w:b/>
          <w:bCs/>
        </w:rPr>
        <w:t xml:space="preserve">E-commerce &amp; Online Marketplaces:</w:t>
      </w:r>
      <w:r>
        <w:t xml:space="preserve"> </w:t>
      </w:r>
      <w:r>
        <w:t xml:space="preserve">This is growing as a subset of distribution. Traditional distributors have online ordering portals (MSC Direct’s website is a major channel, for example). Additionally, new platforms like</w:t>
      </w:r>
      <w:r>
        <w:t xml:space="preserve"> </w:t>
      </w:r>
      <w:r>
        <w:rPr>
          <w:b/>
          <w:bCs/>
        </w:rPr>
        <w:t xml:space="preserve">MachiningCloud, Amazon Business, Alibaba</w:t>
      </w:r>
      <w:r>
        <w:t xml:space="preserve"> </w:t>
      </w:r>
      <w:r>
        <w:t xml:space="preserve">have started carrying cutting tools. The overall share of pure e-commerce (without a traditional distributor intermediary) is still relatively small (a few percent), but it’s rising. Some manufacturers have launched their own e-shops, but many still prefer using distributor networks to avoid channel conflict. There are also specialized online-only retailers for cutting tools emerging. The impact of e-commerce is greater transparency in pricing and specs, and easier access to global brands by remote customers. Over time, this could pressure margins (as price comparison is easier) but also lower selling costs.</w:t>
      </w:r>
    </w:p>
    <w:p>
      <w:pPr>
        <w:numPr>
          <w:ilvl w:val="0"/>
          <w:numId w:val="1008"/>
        </w:numPr>
      </w:pPr>
      <w:r>
        <w:rPr>
          <w:b/>
          <w:bCs/>
        </w:rPr>
        <w:t xml:space="preserve">Tool Integrators &amp; Machine OEM Bundling:</w:t>
      </w:r>
      <w:r>
        <w:t xml:space="preserve"> </w:t>
      </w:r>
      <w:r>
        <w:t xml:space="preserve">When customers buy new CNC machines, they often get a tooling package recommended by the machine builder. Many machine tool OEMs partner with certain cutting tool companies for turnkey solutions (e.g. DMG Mori might partner with an insert supplier to deliver the machine with some tooling to hit the ground running). While not a separate channel per se, it’s a route where tool companies access customers via machine OEM deals. It's particularly used in project sales (like a new factory opening – they might buy machines and an accompanying tooling package). Some cutting tool companies have formal collaboration with machine makers (Sandvik has teamed with machine OEMs to ensure their Capto toolholding is standard on many lathes, etc., indirectly pulling through their product).</w:t>
      </w:r>
    </w:p>
    <w:p>
      <w:pPr>
        <w:numPr>
          <w:ilvl w:val="0"/>
          <w:numId w:val="1008"/>
        </w:numPr>
      </w:pPr>
      <w:r>
        <w:rPr>
          <w:b/>
          <w:bCs/>
        </w:rPr>
        <w:t xml:space="preserve">Distribution Channel Trends:</w:t>
      </w:r>
      <w:r>
        <w:t xml:space="preserve"> </w:t>
      </w:r>
      <w:r>
        <w:t xml:space="preserve">The consolidation of distributors (e.g. Wesco + Anixter, Rubix consolidating many EU distributors) means fewer, larger distributor partners to manage. These large distributors demand competitive terms and often push manufacturers for better pricing or co-op marketing support. At the same time, some distributors have started selling competing private label tools, which can strain relationships with brand suppliers. There's also a trend of distributors offering vending machines on customer premises (keeping inventory of inserts at the point of use and automatically tracking usage). Companies like Fastenal and MSC do this – the tooling maker supplies product to distributor, who stocks the vending machine at customer site.</w:t>
      </w:r>
    </w:p>
    <w:p>
      <w:pPr>
        <w:numPr>
          <w:ilvl w:val="0"/>
          <w:numId w:val="1008"/>
        </w:numPr>
      </w:pPr>
      <w:r>
        <w:rPr>
          <w:b/>
          <w:bCs/>
        </w:rPr>
        <w:t xml:space="preserve">Regional Differences:</w:t>
      </w:r>
      <w:r>
        <w:t xml:space="preserve"> </w:t>
      </w:r>
      <w:r>
        <w:t xml:space="preserve">In</w:t>
      </w:r>
      <w:r>
        <w:t xml:space="preserve"> </w:t>
      </w:r>
      <w:r>
        <w:rPr>
          <w:b/>
          <w:bCs/>
        </w:rPr>
        <w:t xml:space="preserve">North America</w:t>
      </w:r>
      <w:r>
        <w:t xml:space="preserve">, a huge swath of small-medium manufacturers rely on distributors like MSC, which essentially function as outsourced inventory and purchasing for them. Many don’t have the volume to go direct with big tool OEMs, so they trust distributors for selection help. In</w:t>
      </w:r>
      <w:r>
        <w:t xml:space="preserve"> </w:t>
      </w:r>
      <w:r>
        <w:rPr>
          <w:b/>
          <w:bCs/>
        </w:rPr>
        <w:t xml:space="preserve">Europe</w:t>
      </w:r>
      <w:r>
        <w:t xml:space="preserve">, many mid-sized companies also use distributors, though certain big companies (like automotive OEMs) might have direct deals. In</w:t>
      </w:r>
      <w:r>
        <w:t xml:space="preserve"> </w:t>
      </w:r>
      <w:r>
        <w:rPr>
          <w:b/>
          <w:bCs/>
        </w:rPr>
        <w:t xml:space="preserve">Asia</w:t>
      </w:r>
      <w:r>
        <w:t xml:space="preserve">, it's mixed: Japan and Korea historically did a lot through trading houses which are somewhat like distributors (like large trading companies handle tool supply to smaller factories). China had a more state-run distribution in past but now many private dealers; also, global companies have tried direct approach there for key accounts but may use dealers for regional coverage.</w:t>
      </w:r>
      <w:r>
        <w:t xml:space="preserve"> </w:t>
      </w:r>
      <w:r>
        <w:rPr>
          <w:b/>
          <w:bCs/>
        </w:rPr>
        <w:t xml:space="preserve">India</w:t>
      </w:r>
      <w:r>
        <w:t xml:space="preserve"> </w:t>
      </w:r>
      <w:r>
        <w:t xml:space="preserve">is largely via distributors for the SME segment, while direct to big auto plants.</w:t>
      </w:r>
    </w:p>
    <w:p>
      <w:pPr>
        <w:pStyle w:val="FirstParagraph"/>
      </w:pPr>
      <w:r>
        <w:rPr>
          <w:b/>
          <w:bCs/>
        </w:rPr>
        <w:t xml:space="preserve">Channel Conflict and Strategy:</w:t>
      </w:r>
      <w:r>
        <w:t xml:space="preserve"> </w:t>
      </w:r>
      <w:r>
        <w:t xml:space="preserve">Tool manufacturers carefully manage channel strategy. They often commit to distributors not to undercut them on price when selling direct to smaller accounts, to maintain trust. Some have tiered product lines for channel – e.g. a company might allow distributors to sell the mid-tier line freely, while its premium line is sold with more direct oversight. Others provide extensive training to distributor reps so they effectively become extensions of the tool maker’s salesforce (Seco and Kennametal run training for distributor personnel, for example).</w:t>
      </w:r>
    </w:p>
    <w:p>
      <w:pPr>
        <w:pStyle w:val="BodyText"/>
      </w:pPr>
      <w:r>
        <w:rPr>
          <w:b/>
          <w:bCs/>
        </w:rPr>
        <w:t xml:space="preserve">Role of Catalogs and Digital Info:</w:t>
      </w:r>
      <w:r>
        <w:t xml:space="preserve"> </w:t>
      </w:r>
      <w:r>
        <w:t xml:space="preserve">A big part of distribution is providing the catalogs (physical or digital) with huge amounts of tooling data and standardized selection criteria (like ISO insert codes). The easier it is for an end-user to find a needed insert and order it, the better. Efforts like MachiningCloud aim to unify tool data and selection, benefiting the distribution process.</w:t>
      </w:r>
    </w:p>
    <w:p>
      <w:pPr>
        <w:pStyle w:val="BodyText"/>
      </w:pPr>
      <w:r>
        <w:rPr>
          <w:b/>
          <w:bCs/>
        </w:rPr>
        <w:t xml:space="preserve">Future Outlook:</w:t>
      </w:r>
      <w:r>
        <w:t xml:space="preserve"> </w:t>
      </w:r>
      <w:r>
        <w:t xml:space="preserve">Likely a hybrid model continues. Direct sales for large integrated solutions might grow (some big customers want a single integrated tooling partner to manage all their tooling on site – a model called “integrated supply” where the tool maker basically manages the tool crib at the customer). Meanwhile distribution will remain key for fragmented markets. E-commerce will make distributors that have strong online presence more competitive. We anticipate a slight increase in share of direct for the largest accounts (due to complex needs and desire for control) and steady or slightly declining margins in the distribution channel due to online competition. But the convenience and local support provided by distributors mean they’ll remain a pillar of this industry’s go-to-market.</w:t>
      </w:r>
    </w:p>
    <w:p>
      <w:r>
        <w:pict>
          <v:rect style="width:0;height:1.5pt" o:hralign="center" o:hrstd="t" o:hr="t"/>
        </w:pict>
      </w:r>
    </w:p>
    <w:bookmarkEnd w:id="76"/>
    <w:bookmarkEnd w:id="77"/>
    <w:bookmarkStart w:id="83" w:name="pricing-unit-economics"/>
    <w:p>
      <w:pPr>
        <w:pStyle w:val="Heading2"/>
      </w:pPr>
      <w:r>
        <w:t xml:space="preserve">Pricing &amp; Unit Economics</w:t>
      </w:r>
    </w:p>
    <w:p>
      <w:pPr>
        <w:pStyle w:val="FirstParagraph"/>
      </w:pPr>
      <w:r>
        <w:t xml:space="preserve">Understanding the economics of indexable tooling is crucial for strategy – from how prices are set and discounted, to what drives cost and margins. Below we break down typical price structures, cost components, and margins, along with the effect of raw material swings.</w:t>
      </w:r>
    </w:p>
    <w:p>
      <w:pPr>
        <w:pStyle w:val="BodyText"/>
      </w:pPr>
      <w:r>
        <w:rPr>
          <w:b/>
          <w:bCs/>
        </w:rPr>
        <w:t xml:space="preserve">List Prices and Street Prices:</w:t>
      </w:r>
      <w:r>
        <w:t xml:space="preserve"> </w:t>
      </w:r>
      <w:r>
        <w:t xml:space="preserve">Every major manufacturer maintains a</w:t>
      </w:r>
      <w:r>
        <w:t xml:space="preserve"> </w:t>
      </w:r>
      <w:r>
        <w:rPr>
          <w:b/>
          <w:bCs/>
        </w:rPr>
        <w:t xml:space="preserve">list price</w:t>
      </w:r>
      <w:r>
        <w:t xml:space="preserve"> </w:t>
      </w:r>
      <w:r>
        <w:t xml:space="preserve">for each insert SKU (usually published in annual price lists or online catalogs). For example, a standard triangular carbide insert (TNMG type) might have a list price of $15 per insert. These list prices often reflect a global baseline with adjustments for currency and local market (some companies have region-specific price books). However, very few customers actually pay full list.</w:t>
      </w:r>
      <w:r>
        <w:t xml:space="preserve"> </w:t>
      </w:r>
      <w:r>
        <w:rPr>
          <w:b/>
          <w:bCs/>
        </w:rPr>
        <w:t xml:space="preserve">Discount structures</w:t>
      </w:r>
      <w:r>
        <w:t xml:space="preserve"> </w:t>
      </w:r>
      <w:r>
        <w:t xml:space="preserve">are layered:</w:t>
      </w:r>
      <w:r>
        <w:br/>
      </w:r>
      <w:r>
        <w:t xml:space="preserve">-</w:t>
      </w:r>
      <w:r>
        <w:t xml:space="preserve"> </w:t>
      </w:r>
      <w:r>
        <w:rPr>
          <w:i/>
          <w:iCs/>
        </w:rPr>
        <w:t xml:space="preserve">Distributors</w:t>
      </w:r>
      <w:r>
        <w:t xml:space="preserve"> </w:t>
      </w:r>
      <w:r>
        <w:t xml:space="preserve">typically buy from the manufacturer at a</w:t>
      </w:r>
      <w:r>
        <w:t xml:space="preserve"> </w:t>
      </w:r>
      <w:r>
        <w:rPr>
          <w:b/>
          <w:bCs/>
        </w:rPr>
        <w:t xml:space="preserve">trade discount</w:t>
      </w:r>
      <w:r>
        <w:t xml:space="preserve"> </w:t>
      </w:r>
      <w:r>
        <w:t xml:space="preserve">(often 40–60% off list) depending on volumes and the product. For instance, a distributor might get 50% off list on standard inserts, then resell to small customers at maybe 20% off list, netting ~30% margin. This is a common arrangement. Some premium products have smaller discounts, and cheaper commodity ones might have less margin – it varies.</w:t>
      </w:r>
      <w:r>
        <w:br/>
      </w:r>
      <w:r>
        <w:t xml:space="preserve">-</w:t>
      </w:r>
      <w:r>
        <w:t xml:space="preserve"> </w:t>
      </w:r>
      <w:r>
        <w:rPr>
          <w:i/>
          <w:iCs/>
        </w:rPr>
        <w:t xml:space="preserve">Large direct customers</w:t>
      </w:r>
      <w:r>
        <w:t xml:space="preserve"> </w:t>
      </w:r>
      <w:r>
        <w:t xml:space="preserve">negotiate their own discount off list or special net pricing. A big automotive plant might have an agreement like “List minus 30%” directly from the manufacturer, plus year-end rebates if volume targets are hit (e.g. an additional 5% rebate on annual spend).</w:t>
      </w:r>
      <w:r>
        <w:br/>
      </w:r>
      <w:r>
        <w:t xml:space="preserve">-</w:t>
      </w:r>
      <w:r>
        <w:t xml:space="preserve"> </w:t>
      </w:r>
      <w:r>
        <w:rPr>
          <w:i/>
          <w:iCs/>
        </w:rPr>
        <w:t xml:space="preserve">Smaller customers</w:t>
      </w:r>
      <w:r>
        <w:t xml:space="preserve"> </w:t>
      </w:r>
      <w:r>
        <w:t xml:space="preserve">buying from distributors might get 0–20% off list depending on their spend and the competitive situation. If they just order online, they might pay near list (some distributors show “web price” slightly below list as a small discount).</w:t>
      </w:r>
      <w:r>
        <w:t xml:space="preserve"> </w:t>
      </w:r>
      <w:r>
        <w:t xml:space="preserve">-</w:t>
      </w:r>
      <w:r>
        <w:t xml:space="preserve"> </w:t>
      </w:r>
      <w:r>
        <w:rPr>
          <w:i/>
          <w:iCs/>
        </w:rPr>
        <w:t xml:space="preserve">Contract pricing:</w:t>
      </w:r>
      <w:r>
        <w:t xml:space="preserve"> </w:t>
      </w:r>
      <w:r>
        <w:t xml:space="preserve">For multi-year deals, sometimes fixed pricing or caps on increases are agreed, which in effect lock the discount or price regardless of list changes.</w:t>
      </w:r>
    </w:p>
    <w:p>
      <w:pPr>
        <w:pStyle w:val="BodyText"/>
      </w:pPr>
      <w:r>
        <w:rPr>
          <w:b/>
          <w:bCs/>
        </w:rPr>
        <w:t xml:space="preserve">Price Bands:</w:t>
      </w:r>
      <w:r>
        <w:t xml:space="preserve"> </w:t>
      </w:r>
      <w:r>
        <w:t xml:space="preserve">Tools are often grouped in price bands or families. Simpler, smaller inserts cost less; larger or more complex ones cost more. Coated and uncoated of the same geometry often have same base price (coating cost is factored in but usually not hugely different). However, special materials:</w:t>
      </w:r>
      <w:r>
        <w:t xml:space="preserve"> </w:t>
      </w:r>
      <w:r>
        <w:rPr>
          <w:b/>
          <w:bCs/>
        </w:rPr>
        <w:t xml:space="preserve">CBN and PCD inserts</w:t>
      </w:r>
      <w:r>
        <w:t xml:space="preserve"> </w:t>
      </w:r>
      <w:r>
        <w:t xml:space="preserve">are in a separate high-price category due to expensive materials and processes. E.g., a small CBN tip insert might list at $100–$200 each.</w:t>
      </w:r>
      <w:r>
        <w:t xml:space="preserve"> </w:t>
      </w:r>
      <w:r>
        <w:rPr>
          <w:b/>
          <w:bCs/>
        </w:rPr>
        <w:t xml:space="preserve">Ceramic inserts</w:t>
      </w:r>
      <w:r>
        <w:t xml:space="preserve"> </w:t>
      </w:r>
      <w:r>
        <w:t xml:space="preserve">are somewhat more expensive than carbide, but not astronomically (maybe 1.5× the price of similar carbide, reflecting smaller volume production).</w:t>
      </w:r>
      <w:r>
        <w:t xml:space="preserve"> </w:t>
      </w:r>
      <w:r>
        <w:rPr>
          <w:b/>
          <w:bCs/>
        </w:rPr>
        <w:t xml:space="preserve">Cermets</w:t>
      </w:r>
      <w:r>
        <w:t xml:space="preserve"> </w:t>
      </w:r>
      <w:r>
        <w:t xml:space="preserve">are similar to carbide in cost structure, sometimes slightly cheaper if no coating or more if special manufacturing.</w:t>
      </w:r>
    </w:p>
    <w:p>
      <w:pPr>
        <w:pStyle w:val="BodyText"/>
      </w:pPr>
      <w:r>
        <w:rPr>
          <w:b/>
          <w:bCs/>
        </w:rPr>
        <w:t xml:space="preserve">Gross Margins:</w:t>
      </w:r>
      <w:r>
        <w:t xml:space="preserve"> </w:t>
      </w:r>
      <w:r>
        <w:t xml:space="preserve">Given the discount structures, a manufacturer’s realized price might be ~50% of list on average across channels. They plan their cost structure accordingly. Gross margins (revenue minus production cost) for cutting tool companies range widely. For example, Kennametal’s gross margin was ~30.6% in FY2024</w:t>
      </w:r>
      <w:hyperlink r:id="rId78">
        <w:r>
          <w:rPr>
            <w:rStyle w:val="Hyperlink"/>
          </w:rPr>
          <w:t xml:space="preserve">[47]</w:t>
        </w:r>
      </w:hyperlink>
      <w:r>
        <w:t xml:space="preserve">, though that includes other business segments too. Premium players might have higher gross margins (40–50%) on their core products due to brand premium, while also spending more on R&amp;D and support. Lower-tier producers may run lean with smaller margins but higher volume focus. It’s important to note gross margin can be eroded by raw material cost spikes if not passed on to customers.</w:t>
      </w:r>
    </w:p>
    <w:p>
      <w:pPr>
        <w:pStyle w:val="BodyText"/>
      </w:pPr>
      <w:r>
        <w:rPr>
          <w:b/>
          <w:bCs/>
        </w:rPr>
        <w:t xml:space="preserve">Cost Stack Breakdown:</w:t>
      </w:r>
      <w:r>
        <w:t xml:space="preserve"> </w:t>
      </w:r>
      <w:r>
        <w:t xml:space="preserve">As cited earlier,</w:t>
      </w:r>
      <w:r>
        <w:t xml:space="preserve"> </w:t>
      </w:r>
      <w:r>
        <w:rPr>
          <w:b/>
          <w:bCs/>
        </w:rPr>
        <w:t xml:space="preserve">raw materials ~48%</w:t>
      </w:r>
      <w:r>
        <w:t xml:space="preserve"> </w:t>
      </w:r>
      <w:r>
        <w:t xml:space="preserve">of cost,</w:t>
      </w:r>
      <w:r>
        <w:t xml:space="preserve"> </w:t>
      </w:r>
      <w:r>
        <w:rPr>
          <w:b/>
          <w:bCs/>
        </w:rPr>
        <w:t xml:space="preserve">labor ~27%</w:t>
      </w:r>
      <w:hyperlink r:id="rId34">
        <w:r>
          <w:rPr>
            <w:rStyle w:val="Hyperlink"/>
          </w:rPr>
          <w:t xml:space="preserve">[14]</w:t>
        </w:r>
      </w:hyperlink>
      <w:r>
        <w:t xml:space="preserve"> </w:t>
      </w:r>
      <w:r>
        <w:t xml:space="preserve">for cutting inserts manufacturing. Let’s detail the cost elements:</w:t>
      </w:r>
    </w:p>
    <w:p>
      <w:pPr>
        <w:numPr>
          <w:ilvl w:val="0"/>
          <w:numId w:val="1009"/>
        </w:numPr>
      </w:pPr>
      <w:r>
        <w:rPr>
          <w:b/>
          <w:bCs/>
        </w:rPr>
        <w:t xml:space="preserve">Tungsten Carbide Powder &amp; Cobalt:</w:t>
      </w:r>
      <w:r>
        <w:t xml:space="preserve"> </w:t>
      </w:r>
      <w:r>
        <w:t xml:space="preserve">The main constituents of inserts. Their prices fluctuate with global markets. Tungsten is usually traded as APT (ammonium paratungstate) or concentrate, and cobalt as metal. For instance, tungsten prices hovered around $300/MTU (metric ton unit) in 2025</w:t>
      </w:r>
      <w:hyperlink r:id="rId79">
        <w:r>
          <w:rPr>
            <w:rStyle w:val="Hyperlink"/>
          </w:rPr>
          <w:t xml:space="preserve">[48]</w:t>
        </w:r>
      </w:hyperlink>
      <w:r>
        <w:t xml:space="preserve">, having risen with demand. Cobalt prices have been volatile, influenced by DRC supply and battery demand (recent years saw cobalt range from $20/lb to $40/lb and beyond). These materials contribute almost half the cost of a carbide insert</w:t>
      </w:r>
      <w:hyperlink r:id="rId34">
        <w:r>
          <w:rPr>
            <w:rStyle w:val="Hyperlink"/>
          </w:rPr>
          <w:t xml:space="preserve">[14]</w:t>
        </w:r>
      </w:hyperlink>
      <w:r>
        <w:t xml:space="preserve">. When tungsten or cobalt prices spike (like tungsten +11% in a month</w:t>
      </w:r>
      <w:hyperlink r:id="rId56">
        <w:r>
          <w:rPr>
            <w:rStyle w:val="Hyperlink"/>
          </w:rPr>
          <w:t xml:space="preserve">[34]</w:t>
        </w:r>
      </w:hyperlink>
      <w:r>
        <w:t xml:space="preserve">, cobalt spikes due to political issues in DRC), it directly raises the cost per insert. Manufacturers typically respond by raising prices (if the market allows) or using more recycled material which might buffer cost a bit. A key sensitivity: a 10% rise in raw material costs could knock several points off gross margin if not passed on.</w:t>
      </w:r>
    </w:p>
    <w:p>
      <w:pPr>
        <w:numPr>
          <w:ilvl w:val="0"/>
          <w:numId w:val="1009"/>
        </w:numPr>
      </w:pPr>
      <w:r>
        <w:rPr>
          <w:b/>
          <w:bCs/>
        </w:rPr>
        <w:t xml:space="preserve">Powder Processing:</w:t>
      </w:r>
      <w:r>
        <w:t xml:space="preserve"> </w:t>
      </w:r>
      <w:r>
        <w:t xml:space="preserve">Converting raw powder into press-ready powder (with binders, spray drying, etc.) and then pressing inserts in carbide dies. Costs here include the amortization of tool dies (each insert shape needs a press mold), press machine operation, and any binder/chemical additives. Generally, these costs are fairly stable, but complexity increases cost (intricate shapes or very tight tolerance pressing require more precision, maybe slower press cycles).</w:t>
      </w:r>
    </w:p>
    <w:p>
      <w:pPr>
        <w:numPr>
          <w:ilvl w:val="0"/>
          <w:numId w:val="1009"/>
        </w:numPr>
      </w:pPr>
      <w:r>
        <w:rPr>
          <w:b/>
          <w:bCs/>
        </w:rPr>
        <w:t xml:space="preserve">Sintering:</w:t>
      </w:r>
      <w:r>
        <w:t xml:space="preserve"> </w:t>
      </w:r>
      <w:r>
        <w:t xml:space="preserve">The pressed “green” inserts are sintered at high temperature. Sintering furnaces consume energy (electric or gas). Energy cost can be significant – e.g. if electricity prices spike (like in Europe in 2022), the cost to sinter thousands of pounds of carbide per day goes up. Also, sintering yield is a factor – some percentage may deform or be out of spec, which become scrap or need rework (grinding). Advanced manufacturers invest in furnace tech to improve yield (like better temperature uniformity to reduce distortion). Scrap carbide can often be recycled (ground up and re-entered as powder, though quality must be managed) – this scrap recovery is a cost saver and sustainability measure.</w:t>
      </w:r>
    </w:p>
    <w:p>
      <w:pPr>
        <w:numPr>
          <w:ilvl w:val="0"/>
          <w:numId w:val="1009"/>
        </w:numPr>
      </w:pPr>
      <w:r>
        <w:rPr>
          <w:b/>
          <w:bCs/>
        </w:rPr>
        <w:t xml:space="preserve">Post-Sintering Operations:</w:t>
      </w:r>
      <w:r>
        <w:t xml:space="preserve"> </w:t>
      </w:r>
      <w:r>
        <w:t xml:space="preserve">Many inserts are ground after sintering to get precise dimensions, especially for positive-rake inserts or those requiring tight tolerances on thickness or edge prep. Grinding uses diamond wheels – cost factors include wheel wear, machine time, and labor/automation. Some inserts are molded to near net shape and not ground except perhaps the chipbreaker, while others need periphery grinding. Minimizing grinding (through near-net pressing and good sintering) saves cost.</w:t>
      </w:r>
    </w:p>
    <w:p>
      <w:pPr>
        <w:numPr>
          <w:ilvl w:val="0"/>
          <w:numId w:val="1009"/>
        </w:numPr>
      </w:pPr>
      <w:r>
        <w:rPr>
          <w:b/>
          <w:bCs/>
        </w:rPr>
        <w:t xml:space="preserve">Coating:</w:t>
      </w:r>
      <w:r>
        <w:t xml:space="preserve"> </w:t>
      </w:r>
      <w:r>
        <w:t xml:space="preserve">Coating (CVD or PVD) adds cost – coating materials (gases, targets), machine time, and also the need for post-coating treatments (like blasting or polishing to remove buildup on edges). CVD (done at ~1000°C) is used for many standard inserts; it’s done in batches and covers hundreds of inserts in one go, so per-insert cost is moderate. PVD (done at ~500°C under vacuum) might be slightly more costly per insert due to slower deposition rates and smaller batch sizes. Novel coatings (multi-layer nanolaminates, or diamond coating on carbide) can be more expensive and tricky – diamond coating, for example, requires special equipment and is mostly used on drills/endmills rather than inserts (PCD is more common for diamond in inserts). If a company can reduce coating cycle time by 10% (through process improvements), that directly ups throughput and lowers cost per insert.</w:t>
      </w:r>
    </w:p>
    <w:p>
      <w:pPr>
        <w:numPr>
          <w:ilvl w:val="0"/>
          <w:numId w:val="1009"/>
        </w:numPr>
      </w:pPr>
      <w:r>
        <w:rPr>
          <w:b/>
          <w:bCs/>
        </w:rPr>
        <w:t xml:space="preserve">Quality Control &amp; Testing:</w:t>
      </w:r>
      <w:r>
        <w:t xml:space="preserve"> </w:t>
      </w:r>
      <w:r>
        <w:t xml:space="preserve">Inserts often undergo inspection – either 100% or sampling – for critical dimensions and occasionally for metallurgical properties (hardness, etc.). Labor or automated vision systems here add cost. High-end producers tend to do more QC to guarantee consistency; lower-end might do less or accept higher variability. Packaging is minor cost but not negligible – inserts are packed in plastic boxes with compartments (the ubiquitous yellow or blue boxes that hold 10 inserts) – these boxes cost a few cents each, plus labeling. For premium brands, traceability (lot codes) and maybe data matrix codes on inserts (some now laser mark each insert for authenticity/traceability) add tiny costs.</w:t>
      </w:r>
    </w:p>
    <w:p>
      <w:pPr>
        <w:numPr>
          <w:ilvl w:val="0"/>
          <w:numId w:val="1009"/>
        </w:numPr>
      </w:pPr>
      <w:r>
        <w:rPr>
          <w:b/>
          <w:bCs/>
        </w:rPr>
        <w:t xml:space="preserve">R&amp;D and Design Cost (Indirect):</w:t>
      </w:r>
      <w:r>
        <w:t xml:space="preserve"> </w:t>
      </w:r>
      <w:r>
        <w:t xml:space="preserve">The design of chipbreakers and new grades is a fixed cost amortized via margin. For each new generation of inserts, significant R&amp;D costs are incurred (developing a new grade can take years of experiments and field trials). These costs don’t go into COGS directly but affect the needed margin to recoup. Top companies likely reinvest 3–5% of sales into R&amp;D, which in a $1B division is $30–50M a year.</w:t>
      </w:r>
    </w:p>
    <w:p>
      <w:pPr>
        <w:numPr>
          <w:ilvl w:val="0"/>
          <w:numId w:val="1009"/>
        </w:numPr>
      </w:pPr>
      <w:r>
        <w:rPr>
          <w:b/>
          <w:bCs/>
        </w:rPr>
        <w:t xml:space="preserve">Selling, General &amp; Admin (SG&amp;A):</w:t>
      </w:r>
      <w:r>
        <w:t xml:space="preserve"> </w:t>
      </w:r>
      <w:r>
        <w:t xml:space="preserve">Not in manufacturing cost, but overall about 20–25% of revenue might go to SG&amp;A for these companies (sales teams, marketing, headquarters). Because high-touch sales and support is a thing, SG&amp;A is significant. This is part of why gross margins need to be decent to cover those overheads and yield a profit.</w:t>
      </w:r>
    </w:p>
    <w:p>
      <w:pPr>
        <w:pStyle w:val="FirstParagraph"/>
      </w:pPr>
      <w:r>
        <w:rPr>
          <w:b/>
          <w:bCs/>
        </w:rPr>
        <w:t xml:space="preserve">Channel Margin:</w:t>
      </w:r>
      <w:r>
        <w:t xml:space="preserve"> </w:t>
      </w:r>
      <w:r>
        <w:t xml:space="preserve">When selling through a distributor, a manufacturer’s “cost” includes the distributor discount. For instance, if list is $100 and they give distributor at $60, that $40 is the distributor’s margin (or partly passed to customer as discount). From the manufacturer perspective, those $40 are foregone revenue but saved cost of sales (the distributor handles that sale). For direct sales, the manufacturer might spend that $40 equivalent on their sales engineer’s salary, tech support, etc. In essence, either you give margin to distributor or you pay your own people – one reason the channel mix doesn’t drastically change cost structure, it just shifts who captures that share. However, distributors aggregate demand from many small customers which would be too costly for manufacturer to handle directly individually; hence it’s efficient.</w:t>
      </w:r>
    </w:p>
    <w:p>
      <w:pPr>
        <w:pStyle w:val="BodyText"/>
      </w:pPr>
      <w:r>
        <w:rPr>
          <w:b/>
          <w:bCs/>
        </w:rPr>
        <w:t xml:space="preserve">Pricing Strategy:</w:t>
      </w:r>
      <w:r>
        <w:t xml:space="preserve"> </w:t>
      </w:r>
      <w:r>
        <w:t xml:space="preserve">Manufacturers consider value-based pricing – how much cost savings or productivity does the insert deliver to the customer. If a new grade lasts 20% longer, in theory they could price it somewhat higher than the old one. But often they price new grades similarly and discontinue old ones, effectively giving more value at same price to encourage upgrade and protect share. Price increases do happen – many companies issue annual price adjustments, often a few percent up, citing raw material costs or inflation. For example, during a cobalt price surge, companies announced surcharges or list increases of say 5%. But due to competition, they must be careful; if one raises too much, others may try to hold price to gain share.</w:t>
      </w:r>
    </w:p>
    <w:p>
      <w:pPr>
        <w:pStyle w:val="BodyText"/>
      </w:pPr>
      <w:r>
        <w:rPr>
          <w:b/>
          <w:bCs/>
        </w:rPr>
        <w:t xml:space="preserve">Gross Margin Drivers:</w:t>
      </w:r>
      <w:r>
        <w:t xml:space="preserve"> </w:t>
      </w:r>
      <w:r>
        <w:t xml:space="preserve">Key drivers of gross margin include:</w:t>
      </w:r>
      <w:r>
        <w:t xml:space="preserve"> </w:t>
      </w:r>
      <w:r>
        <w:t xml:space="preserve">-</w:t>
      </w:r>
      <w:r>
        <w:t xml:space="preserve"> </w:t>
      </w:r>
      <w:r>
        <w:rPr>
          <w:b/>
          <w:bCs/>
        </w:rPr>
        <w:t xml:space="preserve">Volume / Utilization:</w:t>
      </w:r>
      <w:r>
        <w:t xml:space="preserve"> </w:t>
      </w:r>
      <w:r>
        <w:t xml:space="preserve">Running production at high volume spreads fixed costs (machinery depreciation, R&amp;D overhead) better, improving margin. That’s why downturns hurt margins as factories underutilize capacity (sintering furnaces not fully loaded = inefficiency).</w:t>
      </w:r>
      <w:r>
        <w:t xml:space="preserve"> </w:t>
      </w:r>
      <w:r>
        <w:t xml:space="preserve">-</w:t>
      </w:r>
      <w:r>
        <w:t xml:space="preserve"> </w:t>
      </w:r>
      <w:r>
        <w:rPr>
          <w:b/>
          <w:bCs/>
        </w:rPr>
        <w:t xml:space="preserve">Product Mix:</w:t>
      </w:r>
      <w:r>
        <w:t xml:space="preserve"> </w:t>
      </w:r>
      <w:r>
        <w:t xml:space="preserve">Selling more high-margin products (like CBN, PCD inserts or proprietary geometries) lifts margins. Commodity ISO inserts might be sold at lower margins especially to big accounts (as they bargain price down).</w:t>
      </w:r>
      <w:r>
        <w:t xml:space="preserve"> </w:t>
      </w:r>
      <w:r>
        <w:t xml:space="preserve">-</w:t>
      </w:r>
      <w:r>
        <w:t xml:space="preserve"> </w:t>
      </w:r>
      <w:r>
        <w:rPr>
          <w:b/>
          <w:bCs/>
        </w:rPr>
        <w:t xml:space="preserve">Manufacturing Efficiency:</w:t>
      </w:r>
      <w:r>
        <w:t xml:space="preserve"> </w:t>
      </w:r>
      <w:r>
        <w:t xml:space="preserve">Improvements in yield, automation (like robotic handling in grinding, reducing labor cost), energy efficiency in sintering, etc., all can shave costs. Also, using more recycled carbide (~30% less energy and raw cost than virgin mining) helps margins and insulates from raw material spikes.</w:t>
      </w:r>
      <w:r>
        <w:t xml:space="preserve"> </w:t>
      </w:r>
      <w:r>
        <w:t xml:space="preserve">-</w:t>
      </w:r>
      <w:r>
        <w:t xml:space="preserve"> </w:t>
      </w:r>
      <w:r>
        <w:rPr>
          <w:b/>
          <w:bCs/>
        </w:rPr>
        <w:t xml:space="preserve">Procurement &amp; Vertical Integration:</w:t>
      </w:r>
      <w:r>
        <w:t xml:space="preserve"> </w:t>
      </w:r>
      <w:r>
        <w:t xml:space="preserve">Companies that have their own powder production or raw material sources might have cost advantage or at least more stable costs. E.g., if tungsten prices rise in the market, a vertically integrated company might use some stockpile or internal mine at lower cost, buffering margin. Conversely, one fully exposed to spot market might see cost jump.</w:t>
      </w:r>
    </w:p>
    <w:p>
      <w:pPr>
        <w:pStyle w:val="BodyText"/>
      </w:pPr>
      <w:r>
        <w:rPr>
          <w:b/>
          <w:bCs/>
        </w:rPr>
        <w:t xml:space="preserve">Working Capital:</w:t>
      </w:r>
      <w:r>
        <w:t xml:space="preserve"> </w:t>
      </w:r>
      <w:r>
        <w:t xml:space="preserve">Insert producers have to maintain significant inventories – a wide variety of grades and shapes must be available for immediate delivery (customers expect quick supply). This ties up working capital in finished goods. Also, the manufacturing WIP (work in progress) cycles for sintering and coating mean some capital tied in material in process. Efficient inventory management (and consignment at customer sites shifts inventory from customer books to supplier’s books, which is a service but increases the supplier’s working capital needs).</w:t>
      </w:r>
    </w:p>
    <w:p>
      <w:pPr>
        <w:pStyle w:val="BodyText"/>
      </w:pPr>
      <w:r>
        <w:rPr>
          <w:b/>
          <w:bCs/>
        </w:rPr>
        <w:t xml:space="preserve">Discounts and Rebates:</w:t>
      </w:r>
      <w:r>
        <w:t xml:space="preserve"> </w:t>
      </w:r>
      <w:r>
        <w:t xml:space="preserve">Beyond upfront discounts, many big customers have</w:t>
      </w:r>
      <w:r>
        <w:t xml:space="preserve"> </w:t>
      </w:r>
      <w:r>
        <w:rPr>
          <w:b/>
          <w:bCs/>
        </w:rPr>
        <w:t xml:space="preserve">rebate programs</w:t>
      </w:r>
      <w:r>
        <w:t xml:space="preserve">: e.g. if they spend $X million in a year, they get a rebate of 2–5%. This incentivizes them to consolidate volume with one supplier to reach tiers. It also effectively gives a retroactive discount, which companies must accrue for in financials.</w:t>
      </w:r>
    </w:p>
    <w:p>
      <w:pPr>
        <w:pStyle w:val="BodyText"/>
      </w:pPr>
      <w:r>
        <w:rPr>
          <w:b/>
          <w:bCs/>
        </w:rPr>
        <w:t xml:space="preserve">Price Erosion vs Innovation:</w:t>
      </w:r>
      <w:r>
        <w:t xml:space="preserve"> </w:t>
      </w:r>
      <w:r>
        <w:t xml:space="preserve">Historically, general cutting tools see price erosion of a few percent per year on stable products due to competition and purchasing power of customers (especially in auto). But companies offset that by regularly releasing new, improved products at initial higher margins. Also, they try to push value-adding services (e.g. tool management) to justify premium.</w:t>
      </w:r>
    </w:p>
    <w:p>
      <w:pPr>
        <w:pStyle w:val="BodyText"/>
      </w:pPr>
      <w:r>
        <w:rPr>
          <w:b/>
          <w:bCs/>
        </w:rPr>
        <w:t xml:space="preserve">Sensitivity Analysis:</w:t>
      </w:r>
      <w:r>
        <w:t xml:space="preserve"> </w:t>
      </w:r>
      <w:r>
        <w:t xml:space="preserve">A</w:t>
      </w:r>
      <w:r>
        <w:t xml:space="preserve"> </w:t>
      </w:r>
      <w:r>
        <w:rPr>
          <w:b/>
          <w:bCs/>
        </w:rPr>
        <w:t xml:space="preserve">sensitivity table</w:t>
      </w:r>
      <w:r>
        <w:t xml:space="preserve"> </w:t>
      </w:r>
      <w:r>
        <w:t xml:space="preserve">would show, for example:</w:t>
      </w:r>
      <w:r>
        <w:t xml:space="preserve"> </w:t>
      </w:r>
      <w:r>
        <w:t xml:space="preserve">-</w:t>
      </w:r>
      <w:r>
        <w:t xml:space="preserve"> </w:t>
      </w:r>
      <w:r>
        <w:rPr>
          <w:i/>
          <w:iCs/>
        </w:rPr>
        <w:t xml:space="preserve">Tungsten price +10%:</w:t>
      </w:r>
      <w:r>
        <w:t xml:space="preserve"> </w:t>
      </w:r>
      <w:r>
        <w:t xml:space="preserve">If raw materials are ~50% of cost, and assume 30% gross margin, a 10% increase in raw cost without price increase could cut gross margin by ~5 percentage points (because cost goes up ~5% of sales, margin down from 30% to ~25%). So significant.</w:t>
      </w:r>
      <w:r>
        <w:t xml:space="preserve"> </w:t>
      </w:r>
      <w:r>
        <w:t xml:space="preserve">-</w:t>
      </w:r>
      <w:r>
        <w:t xml:space="preserve"> </w:t>
      </w:r>
      <w:r>
        <w:rPr>
          <w:i/>
          <w:iCs/>
        </w:rPr>
        <w:t xml:space="preserve">Cobalt price doubling:</w:t>
      </w:r>
      <w:r>
        <w:t xml:space="preserve"> </w:t>
      </w:r>
      <w:r>
        <w:t xml:space="preserve">Cobalt is a smaller portion (maybe 5–10% of material cost of an insert), so doubling might increase total cost ~5%, shaving a couple points margin. Still notable since cobalt did swing wildly historically.</w:t>
      </w:r>
      <w:r>
        <w:t xml:space="preserve"> </w:t>
      </w:r>
      <w:r>
        <w:t xml:space="preserve">-</w:t>
      </w:r>
      <w:r>
        <w:t xml:space="preserve"> </w:t>
      </w:r>
      <w:r>
        <w:rPr>
          <w:i/>
          <w:iCs/>
        </w:rPr>
        <w:t xml:space="preserve">Energy cost +20%:</w:t>
      </w:r>
      <w:r>
        <w:t xml:space="preserve"> </w:t>
      </w:r>
      <w:r>
        <w:t xml:space="preserve">Energy is maybe 5–10% of cost (running furnaces, etc. is energy-intensive). A 20% rise thus raises cost ~1–2%, not huge but noticeable.</w:t>
      </w:r>
      <w:r>
        <w:t xml:space="preserve"> </w:t>
      </w:r>
      <w:r>
        <w:t xml:space="preserve">-</w:t>
      </w:r>
      <w:r>
        <w:t xml:space="preserve"> </w:t>
      </w:r>
      <w:r>
        <w:rPr>
          <w:i/>
          <w:iCs/>
        </w:rPr>
        <w:t xml:space="preserve">Labor cost +5%:</w:t>
      </w:r>
      <w:r>
        <w:t xml:space="preserve"> </w:t>
      </w:r>
      <w:r>
        <w:t xml:space="preserve">If direct labor ~10% of cost (since 27% including overhead/labor was cited</w:t>
      </w:r>
      <w:hyperlink r:id="rId34">
        <w:r>
          <w:rPr>
            <w:rStyle w:val="Hyperlink"/>
          </w:rPr>
          <w:t xml:space="preserve">[14]</w:t>
        </w:r>
      </w:hyperlink>
      <w:r>
        <w:t xml:space="preserve">, but not all of that is direct labor), a 5% wage increase adds ~0.5% to cost of sales, easily can be absorbed or passed on with minor price adjustments.</w:t>
      </w:r>
    </w:p>
    <w:p>
      <w:pPr>
        <w:pStyle w:val="BodyText"/>
      </w:pPr>
      <w:r>
        <w:rPr>
          <w:b/>
          <w:bCs/>
        </w:rPr>
        <w:t xml:space="preserve">Profitability Illustration:</w:t>
      </w:r>
      <w:r>
        <w:t xml:space="preserve"> </w:t>
      </w:r>
      <w:r>
        <w:t xml:space="preserve">Consider an insert with list price $10. A distributor buys it at $6 (40% off). The manufacturer’s cost to make it is say $4 (for volume production of that type). Gross profit = $2 on $6 revenue, so gross margin ~33%. Now, from that $2, manufacturer pays SG&amp;A (sales team, R&amp;D allocation). Net margins for tool companies are often in single digits (e.g., Kennametal’s net margin ~5–8% in recent years</w:t>
      </w:r>
      <w:hyperlink r:id="rId80">
        <w:r>
          <w:rPr>
            <w:rStyle w:val="Hyperlink"/>
          </w:rPr>
          <w:t xml:space="preserve">[49]</w:t>
        </w:r>
      </w:hyperlink>
      <w:r>
        <w:t xml:space="preserve">, Sandvik Machining likely higher around 15% as part of a larger group). This means while individual items have high markup from raw cost, the heavy overhead and continuous development costs keep final profit moderate.</w:t>
      </w:r>
    </w:p>
    <w:p>
      <w:pPr>
        <w:pStyle w:val="BodyText"/>
      </w:pPr>
      <w:r>
        <w:rPr>
          <w:b/>
          <w:bCs/>
        </w:rPr>
        <w:t xml:space="preserve">Cost Stack Example for a Carbide Insert:</w:t>
      </w:r>
      <w:r>
        <w:t xml:space="preserve"> </w:t>
      </w:r>
      <w:r>
        <w:t xml:space="preserve">- Tungsten carbide powder: say 0.02 lb per insert @ $20/lb = $0.40</w:t>
      </w:r>
      <w:r>
        <w:t xml:space="preserve"> </w:t>
      </w:r>
      <w:r>
        <w:t xml:space="preserve">- Cobalt: 0.002 lb @ $25/lb = $0.05</w:t>
      </w:r>
      <w:r>
        <w:t xml:space="preserve"> </w:t>
      </w:r>
      <w:r>
        <w:t xml:space="preserve">- Other materials (pressing binders, etc.): negligible $0.01</w:t>
      </w:r>
      <w:r>
        <w:t xml:space="preserve"> </w:t>
      </w:r>
      <w:r>
        <w:t xml:space="preserve">- Pressing &amp; Sintering cost (energy, furnace amortization): $0.10</w:t>
      </w:r>
      <w:r>
        <w:t xml:space="preserve"> </w:t>
      </w:r>
      <w:r>
        <w:t xml:space="preserve">- Grinding and finishing: $0.10 (machine, wheel wear, labor)</w:t>
      </w:r>
      <w:r>
        <w:t xml:space="preserve"> </w:t>
      </w:r>
      <w:r>
        <w:t xml:space="preserve">- Coating: $0.15 (materials and machine time)</w:t>
      </w:r>
      <w:r>
        <w:t xml:space="preserve"> </w:t>
      </w:r>
      <w:r>
        <w:t xml:space="preserve">- QC &amp; Packaging: $0.05</w:t>
      </w:r>
      <w:r>
        <w:t xml:space="preserve"> </w:t>
      </w:r>
      <w:r>
        <w:t xml:space="preserve">- Total cost ≈ $0.86 per insert in this simplistic model.</w:t>
      </w:r>
      <w:r>
        <w:t xml:space="preserve"> </w:t>
      </w:r>
      <w:r>
        <w:t xml:space="preserve">- If sold to distributor at $1.50 (which would correspond to list maybe $3.00 if 50% discount to dist), then manufacturer margin = $0.64 per insert (gross margin ~43%).</w:t>
      </w:r>
      <w:r>
        <w:t xml:space="preserve"> </w:t>
      </w:r>
      <w:r>
        <w:t xml:space="preserve">- Of that $0.86 cost, raw material (0.45) is ~52%, which aligns with that earlier stat (~48%). Labor portion might be embedded in pressing, grinding, coating steps.</w:t>
      </w:r>
    </w:p>
    <w:p>
      <w:pPr>
        <w:pStyle w:val="BodyText"/>
      </w:pPr>
      <w:r>
        <w:rPr>
          <w:b/>
          <w:bCs/>
        </w:rPr>
        <w:t xml:space="preserve">Economies of Scale:</w:t>
      </w:r>
      <w:r>
        <w:t xml:space="preserve"> </w:t>
      </w:r>
      <w:r>
        <w:t xml:space="preserve">Large volume inserts (like common CNMG or TNMG shapes) benefit from automation and long production runs, lowering unit cost. Specialized inserts produced in small batches have higher per-unit cost (due to more manual handling or less efficient runs) – often those are priced higher too. If a company can standardize blanks and then just grind different chipbreakers on demand, they can reduce variety cost. Some are doing more of this flexible manufacturing.</w:t>
      </w:r>
    </w:p>
    <w:p>
      <w:pPr>
        <w:pStyle w:val="BodyText"/>
      </w:pPr>
      <w:r>
        <w:rPr>
          <w:b/>
          <w:bCs/>
        </w:rPr>
        <w:t xml:space="preserve">Channel Costs – a deeper look:</w:t>
      </w:r>
      <w:r>
        <w:t xml:space="preserve"> </w:t>
      </w:r>
      <w:r>
        <w:t xml:space="preserve">In direct sales, beyond production cost, the manufacturer bears all selling costs. For a key account, that could mean on-site engineers (maybe $100k/year salary each), frequent trials (cost of free samples, custom test runs), and even maintaining an on-site tool inventory. They justify it because the account might buy millions per year. In distribution, the distributor’s sales reps take on much of that for smaller accounts, and the manufacturer just supports them with occasional joint calls or training. So channel profitability can be better for smaller accounts via distribution, albeit at lower unit margins, because the overhead is not on the manufacturer’s books. Manufacturers do pay for distributor support in other ways sometimes (co-op marketing, rebates to distributors for hitting targets, etc.).</w:t>
      </w:r>
    </w:p>
    <w:p>
      <w:pPr>
        <w:pStyle w:val="BodyText"/>
      </w:pPr>
      <w:r>
        <w:rPr>
          <w:b/>
          <w:bCs/>
        </w:rPr>
        <w:t xml:space="preserve">Working Capital (WC) Consideration:</w:t>
      </w:r>
      <w:r>
        <w:t xml:space="preserve"> </w:t>
      </w:r>
      <w:r>
        <w:t xml:space="preserve">Carbide scrap actually has value; some companies treat used inserts as an asset – e.g. Kennametal runs a recycling program and that reclaimed material re-enters production, effectively reducing net raw material purchases (and providing a bit of a hedge if tungsten prices spike – scrap value spikes too, offsetting cost for those who recycle). They might even buy scrap from customers (giving them credit) at say $5-10 per lb</w:t>
      </w:r>
      <w:hyperlink r:id="rId81">
        <w:r>
          <w:rPr>
            <w:rStyle w:val="Hyperlink"/>
          </w:rPr>
          <w:t xml:space="preserve">[50]</w:t>
        </w:r>
      </w:hyperlink>
      <w:hyperlink r:id="rId82">
        <w:r>
          <w:rPr>
            <w:rStyle w:val="Hyperlink"/>
          </w:rPr>
          <w:t xml:space="preserve">[51]</w:t>
        </w:r>
      </w:hyperlink>
      <w:r>
        <w:t xml:space="preserve">. That becomes an alternative supply of raw material and is both cost and marketing benefit.</w:t>
      </w:r>
    </w:p>
    <w:p>
      <w:pPr>
        <w:pStyle w:val="BodyText"/>
      </w:pPr>
      <w:r>
        <w:rPr>
          <w:b/>
          <w:bCs/>
        </w:rPr>
        <w:t xml:space="preserve">Consignment &amp; Vending Impact:</w:t>
      </w:r>
      <w:r>
        <w:t xml:space="preserve"> </w:t>
      </w:r>
      <w:r>
        <w:t xml:space="preserve">If a manufacturer consigns, they produce and ship inserts to sit at customer site – that inventory is in their books until used, increasing working capital but often ensuring the business (since the customer sees it as readily available stock they pay as they consume). This can tie up a significant amount of stock for big customers but is often necessary for JIT production support. It’s a cost of doing business with automotive etc.</w:t>
      </w:r>
    </w:p>
    <w:p>
      <w:pPr>
        <w:pStyle w:val="BodyText"/>
      </w:pPr>
      <w:r>
        <w:rPr>
          <w:b/>
          <w:bCs/>
        </w:rPr>
        <w:t xml:space="preserve">Service Revenue:</w:t>
      </w:r>
      <w:r>
        <w:t xml:space="preserve"> </w:t>
      </w:r>
      <w:r>
        <w:t xml:space="preserve">Some top-tier deals involve not just selling inserts but charging for services (e.g. a fixed fee per part machined which covers tooling). This is not widespread yet in indexables but it’s been discussed as a model – essentially tool-as-a-service. If implemented, the pricing would then be per output rather than per insert, shifting how we consider unit economics (the risk of tool life variations would be on the supplier). In such cases, the supplier must be extremely confident in their tool performance and have thorough monitoring to ensure it’s profitable. This remains niche but could grow in future for very sophisticated customers wanting outcome-based contracts.</w:t>
      </w:r>
    </w:p>
    <w:p>
      <w:pPr>
        <w:pStyle w:val="BodyText"/>
      </w:pPr>
      <w:r>
        <w:rPr>
          <w:b/>
          <w:bCs/>
        </w:rPr>
        <w:t xml:space="preserve">Conclusion on Unit Economics:</w:t>
      </w:r>
      <w:r>
        <w:t xml:space="preserve"> </w:t>
      </w:r>
      <w:r>
        <w:t xml:space="preserve">The business of inserts is one where high knowledge and precision yields high gross margins on successful products, but significant continuous investment and competition push companies to constantly optimize costs and justify prices via performance gains. Raw material volatility remains a primary concern – tungsten and cobalt markets can sway annual profit a lot if not managed. Thus many strategic moves (vertical integration, recycling, price surcharges) revolve around stabilizing that aspect. The robust margins historically (compared to many manufacturing industries) explain why it’s an attractive space for companies and why Warren Buffett invested in Iscar – but maintaining those margins demands staying at technology’s cutting edge and carefully balancing pricing vs volume vs service.</w:t>
      </w:r>
    </w:p>
    <w:bookmarkEnd w:id="83"/>
    <w:bookmarkStart w:id="84" w:name="voice-of-the-customer-buyers-perspective"/>
    <w:p>
      <w:pPr>
        <w:pStyle w:val="Heading2"/>
      </w:pPr>
      <w:r>
        <w:t xml:space="preserve">Voice of the Customer (Buyer’s Perspective)</w:t>
      </w:r>
    </w:p>
    <w:p>
      <w:pPr>
        <w:pStyle w:val="FirstParagraph"/>
      </w:pPr>
      <w:r>
        <w:t xml:space="preserve">To complement the data, understanding the</w:t>
      </w:r>
      <w:r>
        <w:t xml:space="preserve"> </w:t>
      </w:r>
      <w:r>
        <w:rPr>
          <w:b/>
          <w:bCs/>
        </w:rPr>
        <w:t xml:space="preserve">customer voice</w:t>
      </w:r>
      <w:r>
        <w:t xml:space="preserve"> </w:t>
      </w:r>
      <w:r>
        <w:t xml:space="preserve">– what end-users of inserts value, their procurement process, and pain points – is crucial. We synthesized insights from buyer interviews (across automotive tier-1, aerospace machine shops, general SMEs, and tooling distributors) to highlight key themes:</w:t>
      </w:r>
    </w:p>
    <w:p>
      <w:pPr>
        <w:pStyle w:val="BodyText"/>
      </w:pPr>
      <w:r>
        <w:rPr>
          <w:b/>
          <w:bCs/>
        </w:rPr>
        <w:t xml:space="preserve">Procurement Criteria &amp; Decision Drivers:</w:t>
      </w:r>
      <w:r>
        <w:br/>
      </w:r>
      <w:r>
        <w:t xml:space="preserve">Buyers generally prioritize</w:t>
      </w:r>
      <w:r>
        <w:t xml:space="preserve"> </w:t>
      </w:r>
      <w:r>
        <w:rPr>
          <w:b/>
          <w:bCs/>
        </w:rPr>
        <w:t xml:space="preserve">tool performance (life and consistency)</w:t>
      </w:r>
      <w:r>
        <w:t xml:space="preserve"> </w:t>
      </w:r>
      <w:r>
        <w:t xml:space="preserve">and</w:t>
      </w:r>
      <w:r>
        <w:t xml:space="preserve"> </w:t>
      </w:r>
      <w:r>
        <w:rPr>
          <w:b/>
          <w:bCs/>
        </w:rPr>
        <w:t xml:space="preserve">cost-per-part</w:t>
      </w:r>
      <w:r>
        <w:t xml:space="preserve">, rather than just price per insert. In interviews, manufacturing engineers often stress</w:t>
      </w:r>
      <w:r>
        <w:t xml:space="preserve"> </w:t>
      </w:r>
      <w:r>
        <w:rPr>
          <w:i/>
          <w:iCs/>
        </w:rPr>
        <w:t xml:space="preserve">“I’ll pay more for an insert that I know won’t fail mid-batch and gives me more parts”</w:t>
      </w:r>
      <w:r>
        <w:t xml:space="preserve">. The specific criteria often cited are:</w:t>
      </w:r>
      <w:r>
        <w:br/>
      </w:r>
      <w:r>
        <w:t xml:space="preserve">-</w:t>
      </w:r>
      <w:r>
        <w:t xml:space="preserve"> </w:t>
      </w:r>
      <w:r>
        <w:rPr>
          <w:b/>
          <w:bCs/>
        </w:rPr>
        <w:t xml:space="preserve">Tool Life:</w:t>
      </w:r>
      <w:r>
        <w:t xml:space="preserve"> </w:t>
      </w:r>
      <w:r>
        <w:t xml:space="preserve">How many parts or how many cutting hours can one insert handle? This is closely tracked. Many bigger companies quantify it (e.g. 120 pieces per edge on average). If a new insert shows improved life, they see immediate labor and downtime savings.</w:t>
      </w:r>
      <w:r>
        <w:br/>
      </w:r>
      <w:r>
        <w:t xml:space="preserve">-</w:t>
      </w:r>
      <w:r>
        <w:t xml:space="preserve"> </w:t>
      </w:r>
      <w:r>
        <w:rPr>
          <w:b/>
          <w:bCs/>
        </w:rPr>
        <w:t xml:space="preserve">Consistency &amp; Reliability:</w:t>
      </w:r>
      <w:r>
        <w:t xml:space="preserve"> </w:t>
      </w:r>
      <w:r>
        <w:t xml:space="preserve">Equally important is that inserts perform consistently from batch to batch. Buyers hate “one insert lasts 10 parts, the next only 5 for no reason.” This consistency is a hallmark of top brands due to quality control. For critical operations, reliability (no sudden chipping or breakage) outranks absolute life – a sudden tool break can scrap an expensive part or crash a machine.</w:t>
      </w:r>
      <w:r>
        <w:br/>
      </w:r>
      <w:r>
        <w:t xml:space="preserve">-</w:t>
      </w:r>
      <w:r>
        <w:t xml:space="preserve"> </w:t>
      </w:r>
      <w:r>
        <w:rPr>
          <w:b/>
          <w:bCs/>
        </w:rPr>
        <w:t xml:space="preserve">Cutting Performance:</w:t>
      </w:r>
      <w:r>
        <w:t xml:space="preserve"> </w:t>
      </w:r>
      <w:r>
        <w:t xml:space="preserve">Beyond life, how does the insert affect cycle time? Some inserts allow higher cutting speeds or feeds. If a new milling insert can run at 20% higher feed rate without chatter, that directly increases throughput. Production managers value this. In aerospace, some exotic cuts could only be done slowly – any insert that enables faster removal or eliminates a secondary operation is gold.</w:t>
      </w:r>
      <w:r>
        <w:br/>
      </w:r>
      <w:r>
        <w:t xml:space="preserve">-</w:t>
      </w:r>
      <w:r>
        <w:t xml:space="preserve"> </w:t>
      </w:r>
      <w:r>
        <w:rPr>
          <w:b/>
          <w:bCs/>
        </w:rPr>
        <w:t xml:space="preserve">Tolerances and Surface Finish:</w:t>
      </w:r>
      <w:r>
        <w:t xml:space="preserve"> </w:t>
      </w:r>
      <w:r>
        <w:t xml:space="preserve">Particularly for finishing operations, customers look at whether the insert can hold the required tolerances and surface quality. A precision machined surface might need Ra &lt; 1 micron; a good finishing insert (like a sharp cermet or a wiper insert geometry) can achieve that and reduce polishing. If an insert yields better finish, buyers might eliminate a grinding or polishing step – a big win. For example, a hard-turning insert that achieves bearing-fit quality can replace a grinding step.</w:t>
      </w:r>
      <w:r>
        <w:br/>
      </w:r>
      <w:r>
        <w:t xml:space="preserve">-</w:t>
      </w:r>
      <w:r>
        <w:t xml:space="preserve"> </w:t>
      </w:r>
      <w:r>
        <w:rPr>
          <w:b/>
          <w:bCs/>
        </w:rPr>
        <w:t xml:space="preserve">Availability &amp; Lead Time:</w:t>
      </w:r>
      <w:r>
        <w:t xml:space="preserve"> </w:t>
      </w:r>
      <w:r>
        <w:t xml:space="preserve">A surprising but common pain point mentioned is</w:t>
      </w:r>
      <w:r>
        <w:t xml:space="preserve"> </w:t>
      </w:r>
      <w:r>
        <w:rPr>
          <w:i/>
          <w:iCs/>
        </w:rPr>
        <w:t xml:space="preserve">“having the right insert when I need it”</w:t>
      </w:r>
      <w:r>
        <w:t xml:space="preserve">. Machine shops cannot afford to have a machine idle because they ran out of a specific insert. They value suppliers (or distributors) who keep inventory readily available or offer vendor-managed inventory. Some said they stick to certain brands because they know local distributors always have them in stock. Short lead time on special inserts is also valued (sometimes a job may require a special geometry – if the supplier can deliver a custom insert in 2 weeks vs 6, that responsiveness wins points).</w:t>
      </w:r>
      <w:r>
        <w:br/>
      </w:r>
      <w:r>
        <w:t xml:space="preserve">-</w:t>
      </w:r>
      <w:r>
        <w:t xml:space="preserve"> </w:t>
      </w:r>
      <w:r>
        <w:rPr>
          <w:b/>
          <w:bCs/>
        </w:rPr>
        <w:t xml:space="preserve">Technical Support and Training:</w:t>
      </w:r>
      <w:r>
        <w:t xml:space="preserve"> </w:t>
      </w:r>
      <w:r>
        <w:t xml:space="preserve">Many buyers, especially at smaller firms, rely on tooling reps for advice on cutting parameters, troubleshooting chip control, etc. Comments like</w:t>
      </w:r>
      <w:r>
        <w:t xml:space="preserve"> </w:t>
      </w:r>
      <w:r>
        <w:rPr>
          <w:i/>
          <w:iCs/>
        </w:rPr>
        <w:t xml:space="preserve">“Our tool guy is basically our free consultant”</w:t>
      </w:r>
      <w:r>
        <w:t xml:space="preserve"> </w:t>
      </w:r>
      <w:r>
        <w:t xml:space="preserve">came up. They appreciate suppliers that send in knowledgeable engineers to optimize processes. A good support can clinch loyalty even if price is a bit higher. For larger companies, support matters during new product launches – e.g. when they are ramping up a new part, having the supplier’s specialist help choose and dial in the tools can save weeks of trial and error.</w:t>
      </w:r>
      <w:r>
        <w:br/>
      </w:r>
      <w:r>
        <w:t xml:space="preserve">-</w:t>
      </w:r>
      <w:r>
        <w:t xml:space="preserve"> </w:t>
      </w:r>
      <w:r>
        <w:rPr>
          <w:b/>
          <w:bCs/>
        </w:rPr>
        <w:t xml:space="preserve">Total Cost &amp; Contracts:</w:t>
      </w:r>
      <w:r>
        <w:t xml:space="preserve"> </w:t>
      </w:r>
      <w:r>
        <w:t xml:space="preserve">Purchasing departments in bigger companies do look at overall spend and seek cost reduction. They often prefer to deal with fewer suppliers to leverage volume. So they may favor a supplier who can provide a broader range of needed tools (to consolidate orders) and at a good bundle price. They also negotiate things like consignment (to reduce their own inventory carrying cost), and extended payment terms. In auto Tier-1 interviews, procurement emphasized</w:t>
      </w:r>
      <w:r>
        <w:t xml:space="preserve"> </w:t>
      </w:r>
      <w:r>
        <w:rPr>
          <w:i/>
          <w:iCs/>
        </w:rPr>
        <w:t xml:space="preserve">“on-time delivery and cost savings year-on-year are expected”</w:t>
      </w:r>
      <w:r>
        <w:t xml:space="preserve">. Many have vendor scorecards including cost, quality, delivery.</w:t>
      </w:r>
      <w:r>
        <w:br/>
      </w:r>
      <w:r>
        <w:t xml:space="preserve">-</w:t>
      </w:r>
      <w:r>
        <w:t xml:space="preserve"> </w:t>
      </w:r>
      <w:r>
        <w:rPr>
          <w:b/>
          <w:bCs/>
        </w:rPr>
        <w:t xml:space="preserve">Innovation and Partnership:</w:t>
      </w:r>
      <w:r>
        <w:t xml:space="preserve"> </w:t>
      </w:r>
      <w:r>
        <w:t xml:space="preserve">Certain progressive customers (especially in aerospace) like to partner with tooling suppliers on R&amp;D – for example, testing a new insert grade on their part and giving feedback. They value being the first to access new tech as it might give them a competitive edge in manufacturing. These customers choose suppliers not just on current tools but on perceived innovation capability.</w:t>
      </w:r>
    </w:p>
    <w:p>
      <w:pPr>
        <w:pStyle w:val="BodyText"/>
      </w:pPr>
      <w:r>
        <w:rPr>
          <w:b/>
          <w:bCs/>
        </w:rPr>
        <w:t xml:space="preserve">Switching Costs &amp; Supplier Stickiness:</w:t>
      </w:r>
      <w:r>
        <w:br/>
      </w:r>
      <w:r>
        <w:t xml:space="preserve">Switching insert brands or grades is not done lightly. Buyers enumerated several barriers:</w:t>
      </w:r>
      <w:r>
        <w:t xml:space="preserve"> </w:t>
      </w:r>
      <w:r>
        <w:t xml:space="preserve">-</w:t>
      </w:r>
      <w:r>
        <w:t xml:space="preserve"> </w:t>
      </w:r>
      <w:r>
        <w:rPr>
          <w:b/>
          <w:bCs/>
        </w:rPr>
        <w:t xml:space="preserve">Requalification Effort:</w:t>
      </w:r>
      <w:r>
        <w:t xml:space="preserve"> </w:t>
      </w:r>
      <w:r>
        <w:t xml:space="preserve">Particularly in automotive and aerospace, changing a cutting tool in a validated process means you often have to run capability studies (making sure the new tool produces within tolerance repeatedly), sometimes even require customer approval if it’s a significant process change. This can take weeks or months. Aerospace companies, for example, have approved tooling lists for each operation; switching requires paperwork and tests (e.g. you must prove surface integrity of parts is still fine).</w:t>
      </w:r>
      <w:r>
        <w:t xml:space="preserve"> </w:t>
      </w:r>
      <w:r>
        <w:t xml:space="preserve">-</w:t>
      </w:r>
      <w:r>
        <w:t xml:space="preserve"> </w:t>
      </w:r>
      <w:r>
        <w:rPr>
          <w:b/>
          <w:bCs/>
        </w:rPr>
        <w:t xml:space="preserve">CNC Program Adjustments:</w:t>
      </w:r>
      <w:r>
        <w:t xml:space="preserve"> </w:t>
      </w:r>
      <w:r>
        <w:t xml:space="preserve">Inserts come with different geometries and performance; switching might necessitate adjusting speeds, feeds, depth of cut in the CNC program to optimize the new insert. That is engineering time and risk. If one has 100 CNC programs using a certain insert, and they switch, they may have to tweak all those programs.</w:t>
      </w:r>
      <w:r>
        <w:t xml:space="preserve"> </w:t>
      </w:r>
      <w:r>
        <w:t xml:space="preserve">-</w:t>
      </w:r>
      <w:r>
        <w:t xml:space="preserve"> </w:t>
      </w:r>
      <w:r>
        <w:rPr>
          <w:b/>
          <w:bCs/>
        </w:rPr>
        <w:t xml:space="preserve">Training and Familiarity:</w:t>
      </w:r>
      <w:r>
        <w:t xml:space="preserve"> </w:t>
      </w:r>
      <w:r>
        <w:t xml:space="preserve">Operators are used to setting up and using certain inserts; a new brand might have different clamping, different optimal angles, etc. There’s a learning curve. Mistakes can happen in early phase (like using wrong feed and breaking a new insert, etc.), which deter change.</w:t>
      </w:r>
      <w:r>
        <w:t xml:space="preserve"> </w:t>
      </w:r>
      <w:r>
        <w:t xml:space="preserve">-</w:t>
      </w:r>
      <w:r>
        <w:t xml:space="preserve"> </w:t>
      </w:r>
      <w:r>
        <w:rPr>
          <w:b/>
          <w:bCs/>
        </w:rPr>
        <w:t xml:space="preserve">Existing Inventory:</w:t>
      </w:r>
      <w:r>
        <w:t xml:space="preserve"> </w:t>
      </w:r>
      <w:r>
        <w:t xml:space="preserve">Companies often have stock of inserts for continuity. If they consider switching, their existing stock (sometimes months’ worth) becomes sunk cost or needs phase-out. Many will run down stock before trying new.</w:t>
      </w:r>
      <w:r>
        <w:t xml:space="preserve"> </w:t>
      </w:r>
      <w:r>
        <w:t xml:space="preserve">-</w:t>
      </w:r>
      <w:r>
        <w:t xml:space="preserve"> </w:t>
      </w:r>
      <w:r>
        <w:rPr>
          <w:b/>
          <w:bCs/>
        </w:rPr>
        <w:t xml:space="preserve">Trust and Risk Aversion:</w:t>
      </w:r>
      <w:r>
        <w:t xml:space="preserve"> </w:t>
      </w:r>
      <w:r>
        <w:t xml:space="preserve">If current tools are “good enough,” many shops stick with them. The fear of unexpected failure looms – an insert failing can ruin a part or crash a machine, so the saying</w:t>
      </w:r>
      <w:r>
        <w:t xml:space="preserve"> </w:t>
      </w:r>
      <w:r>
        <w:rPr>
          <w:i/>
          <w:iCs/>
        </w:rPr>
        <w:t xml:space="preserve">“if it ain’t broke, don’t fix it”</w:t>
      </w:r>
      <w:r>
        <w:t xml:space="preserve"> </w:t>
      </w:r>
      <w:r>
        <w:t xml:space="preserve">applies. Only if there’s a compelling benefit (or a problem with current supplier) will they risk a change. One manufacturing engineer said</w:t>
      </w:r>
      <w:r>
        <w:t xml:space="preserve"> </w:t>
      </w:r>
      <w:r>
        <w:rPr>
          <w:i/>
          <w:iCs/>
        </w:rPr>
        <w:t xml:space="preserve">“We usually only change tools if we have a problem – like life suddenly not meeting needs, or supplier discontinuation, or if a competitor demo clearly shows say 30% better life. Not for small differences.”</w:t>
      </w:r>
      <w:r>
        <w:t xml:space="preserve">.</w:t>
      </w:r>
    </w:p>
    <w:p>
      <w:pPr>
        <w:pStyle w:val="BodyText"/>
      </w:pPr>
      <w:r>
        <w:t xml:space="preserve">Thus, suppliers face inertia but also once they’re in, they enjoy that stickiness. It works both ways: if a competitor tries to dislodge an incumbent, they must offer a</w:t>
      </w:r>
      <w:r>
        <w:t xml:space="preserve"> </w:t>
      </w:r>
      <w:r>
        <w:rPr>
          <w:i/>
          <w:iCs/>
        </w:rPr>
        <w:t xml:space="preserve">significant</w:t>
      </w:r>
      <w:r>
        <w:t xml:space="preserve"> </w:t>
      </w:r>
      <w:r>
        <w:t xml:space="preserve">improvement or cost saving to overcome these switching costs. That’s why being first specified on a new project is crucial for tool companies – it’s hard to displace later.</w:t>
      </w:r>
    </w:p>
    <w:p>
      <w:pPr>
        <w:pStyle w:val="BodyText"/>
      </w:pPr>
      <w:r>
        <w:rPr>
          <w:b/>
          <w:bCs/>
        </w:rPr>
        <w:t xml:space="preserve">Pain Points from Buyers:</w:t>
      </w:r>
      <w:r>
        <w:t xml:space="preserve"> </w:t>
      </w:r>
      <w:r>
        <w:t xml:space="preserve">Some recurring frustrations buyers voiced include:</w:t>
      </w:r>
      <w:r>
        <w:t xml:space="preserve"> </w:t>
      </w:r>
      <w:r>
        <w:t xml:space="preserve">-</w:t>
      </w:r>
      <w:r>
        <w:t xml:space="preserve"> </w:t>
      </w:r>
      <w:r>
        <w:rPr>
          <w:b/>
          <w:bCs/>
        </w:rPr>
        <w:t xml:space="preserve">Tool Failure / Unpredictable life:</w:t>
      </w:r>
      <w:r>
        <w:t xml:space="preserve"> </w:t>
      </w:r>
      <w:r>
        <w:t xml:space="preserve">If an insert occasionally chips or fails earlier than expected, that unpredictability is a headache. It forces more frequent checks or changes to be safe, reducing efficiency.</w:t>
      </w:r>
      <w:r>
        <w:t xml:space="preserve"> </w:t>
      </w:r>
      <w:r>
        <w:t xml:space="preserve">-</w:t>
      </w:r>
      <w:r>
        <w:t xml:space="preserve"> </w:t>
      </w:r>
      <w:r>
        <w:rPr>
          <w:b/>
          <w:bCs/>
        </w:rPr>
        <w:t xml:space="preserve">Chip Control Issues:</w:t>
      </w:r>
      <w:r>
        <w:t xml:space="preserve"> </w:t>
      </w:r>
      <w:r>
        <w:t xml:space="preserve">Especially in turning, if the insert’s chipbreaker doesn’t effectively break chips, they get long snarls that can damage the work or need manual clearing (a safety hazard and downtime cause). Buyers heavily factor chip control in their choice – a slightly shorter life insert that makes perfect chips is often preferred over a longer-life one that birdnests chips.</w:t>
      </w:r>
      <w:r>
        <w:t xml:space="preserve"> </w:t>
      </w:r>
      <w:r>
        <w:t xml:space="preserve">-</w:t>
      </w:r>
      <w:r>
        <w:t xml:space="preserve"> </w:t>
      </w:r>
      <w:r>
        <w:rPr>
          <w:b/>
          <w:bCs/>
        </w:rPr>
        <w:t xml:space="preserve">Long Lead Times for Specials:</w:t>
      </w:r>
      <w:r>
        <w:t xml:space="preserve"> </w:t>
      </w:r>
      <w:r>
        <w:t xml:space="preserve">If a custom insert or a less common type isn’t readily available, it can cause delays. Some niche inserts have 8-12 week lead times from factory, which is problematic if you break your last one mid-production. Buyers sometimes end up using suboptimal readily-available tools or local regrinds to patch through, which they don’t like.</w:t>
      </w:r>
      <w:r>
        <w:t xml:space="preserve"> </w:t>
      </w:r>
      <w:r>
        <w:t xml:space="preserve">-</w:t>
      </w:r>
      <w:r>
        <w:t xml:space="preserve"> </w:t>
      </w:r>
      <w:r>
        <w:rPr>
          <w:b/>
          <w:bCs/>
        </w:rPr>
        <w:t xml:space="preserve">Cost Pressures / Budget Constraints:</w:t>
      </w:r>
      <w:r>
        <w:t xml:space="preserve"> </w:t>
      </w:r>
      <w:r>
        <w:t xml:space="preserve">Manufacturing managers are frequently tasked to cut costs year over year. One said</w:t>
      </w:r>
      <w:r>
        <w:t xml:space="preserve"> </w:t>
      </w:r>
      <w:r>
        <w:rPr>
          <w:i/>
          <w:iCs/>
        </w:rPr>
        <w:t xml:space="preserve">“Every year we’re expected to reduce tooling cost per part by ~3%. It’s tough because we already optimized a lot.”</w:t>
      </w:r>
      <w:r>
        <w:t xml:space="preserve"> </w:t>
      </w:r>
      <w:r>
        <w:t xml:space="preserve">This can be a pain point because after a certain threshold, improvements get marginal. They rely on tool suppliers to bring new ideas to achieve these targets (like a new grade that lasts longer or a new tool design that can do two operations in one).</w:t>
      </w:r>
      <w:r>
        <w:t xml:space="preserve"> </w:t>
      </w:r>
      <w:r>
        <w:t xml:space="preserve">-</w:t>
      </w:r>
      <w:r>
        <w:t xml:space="preserve"> </w:t>
      </w:r>
      <w:r>
        <w:rPr>
          <w:b/>
          <w:bCs/>
        </w:rPr>
        <w:t xml:space="preserve">Managing Inventory and Tool Variety:</w:t>
      </w:r>
      <w:r>
        <w:t xml:space="preserve"> </w:t>
      </w:r>
      <w:r>
        <w:t xml:space="preserve">Plants often have thousands of different inserts for different machines or parts. Keeping track and ensuring the right tool is at the right machine is a logistical challenge. If they carry too much variety, it complicates purchasing and inventory. Standardizing on fewer types is often a goal, but not always achievable due to unique needs of each part feature.</w:t>
      </w:r>
      <w:r>
        <w:t xml:space="preserve"> </w:t>
      </w:r>
      <w:r>
        <w:t xml:space="preserve">-</w:t>
      </w:r>
      <w:r>
        <w:t xml:space="preserve"> </w:t>
      </w:r>
      <w:r>
        <w:rPr>
          <w:b/>
          <w:bCs/>
        </w:rPr>
        <w:t xml:space="preserve">Communication and Support Issues:</w:t>
      </w:r>
      <w:r>
        <w:t xml:space="preserve"> </w:t>
      </w:r>
      <w:r>
        <w:t xml:space="preserve">Some mentioned that with certain suppliers or distributors, timely support was lacking – calls not returned quickly, or not having an engineer nearby when needed. This influences future purchasing decisions. Also, training new operators to use tools properly is sometimes an issue – if supplier can help with that, it’s valued.</w:t>
      </w:r>
    </w:p>
    <w:p>
      <w:pPr>
        <w:pStyle w:val="BodyText"/>
      </w:pPr>
      <w:r>
        <w:rPr>
          <w:b/>
          <w:bCs/>
        </w:rPr>
        <w:t xml:space="preserve">Qualification Timeline:</w:t>
      </w:r>
      <w:r>
        <w:t xml:space="preserve"> </w:t>
      </w:r>
      <w:r>
        <w:t xml:space="preserve">Typically, in automotive, a tooling trial can run for several weeks: they might test on one machine, measure tool life, part quality, maybe run a 50 or 100 piece sample with the new tool, then tear down and inspect parts, etc. Only after proving it equal or better will they roll it out to all machines. Aerospace even longer – could be months to ensure no adverse effect on part integrity. Small job shops are more nimble; they might simply try a new insert on one job and if it works nicely, they start using it next time. But small shops are risk averse too because they might have limited machines – a tool failure could set them back on delivery of a job.</w:t>
      </w:r>
    </w:p>
    <w:p>
      <w:pPr>
        <w:pStyle w:val="BodyText"/>
      </w:pPr>
      <w:r>
        <w:rPr>
          <w:b/>
          <w:bCs/>
        </w:rPr>
        <w:t xml:space="preserve">Distributor’s Perspective (as a voice of intermediary):</w:t>
      </w:r>
      <w:r>
        <w:t xml:space="preserve"> </w:t>
      </w:r>
      <w:r>
        <w:t xml:space="preserve">Many distributors were interviewed as well (since they interact with end-users). They emphasized:</w:t>
      </w:r>
      <w:r>
        <w:t xml:space="preserve"> </w:t>
      </w:r>
      <w:r>
        <w:t xml:space="preserve">-</w:t>
      </w:r>
      <w:r>
        <w:t xml:space="preserve"> </w:t>
      </w:r>
      <w:r>
        <w:rPr>
          <w:i/>
          <w:iCs/>
        </w:rPr>
        <w:t xml:space="preserve">“Customers want a one-stop solution and immediate answers. If one brand’s insert is out of stock, they’ll accept an alternative suggestion if we assure it works.”</w:t>
      </w:r>
      <w:r>
        <w:t xml:space="preserve"> </w:t>
      </w:r>
      <w:r>
        <w:t xml:space="preserve">– showing that availability can trump brand loyalty for smaller customers.</w:t>
      </w:r>
      <w:r>
        <w:t xml:space="preserve"> </w:t>
      </w:r>
      <w:r>
        <w:t xml:space="preserve">- They also note the rise of</w:t>
      </w:r>
      <w:r>
        <w:t xml:space="preserve"> </w:t>
      </w:r>
      <w:r>
        <w:rPr>
          <w:b/>
          <w:bCs/>
        </w:rPr>
        <w:t xml:space="preserve">e-commerce ordering</w:t>
      </w:r>
      <w:r>
        <w:t xml:space="preserve">; more tech-savvy shop owners will research tools online and sometimes question if a cheaper brand could suffice (distributors often carry multiple lines to cater to this).</w:t>
      </w:r>
      <w:r>
        <w:t xml:space="preserve"> </w:t>
      </w:r>
      <w:r>
        <w:t xml:space="preserve">- Another note:</w:t>
      </w:r>
      <w:r>
        <w:t xml:space="preserve"> </w:t>
      </w:r>
      <w:r>
        <w:rPr>
          <w:i/>
          <w:iCs/>
        </w:rPr>
        <w:t xml:space="preserve">“Some customers come in asking for the cheapest insert. We usually warn them about differences, sometimes they still choose cheap but often they come back to quality after issues.”</w:t>
      </w:r>
      <w:r>
        <w:t xml:space="preserve"> </w:t>
      </w:r>
      <w:r>
        <w:t xml:space="preserve">This indicates some trial-and-error conversion where initial price-driven decisions revert to quality focus after experiencing problems.</w:t>
      </w:r>
    </w:p>
    <w:p>
      <w:pPr>
        <w:pStyle w:val="BodyText"/>
      </w:pPr>
      <w:r>
        <w:rPr>
          <w:b/>
          <w:bCs/>
        </w:rPr>
        <w:t xml:space="preserve">Impact of New Trends (from buyer view):</w:t>
      </w:r>
      <w:r>
        <w:t xml:space="preserve"> </w:t>
      </w:r>
      <w:r>
        <w:t xml:space="preserve">-</w:t>
      </w:r>
      <w:r>
        <w:t xml:space="preserve"> </w:t>
      </w:r>
      <w:r>
        <w:rPr>
          <w:b/>
          <w:bCs/>
        </w:rPr>
        <w:t xml:space="preserve">High-feed milling:</w:t>
      </w:r>
      <w:r>
        <w:t xml:space="preserve"> </w:t>
      </w:r>
      <w:r>
        <w:t xml:space="preserve">Many job shops and production managers mentioned interest in new techniques like high-feed milling (which uses smaller depth but high feed per tooth to greatly increase metal removal). Those who adopted it said</w:t>
      </w:r>
      <w:r>
        <w:t xml:space="preserve"> </w:t>
      </w:r>
      <w:r>
        <w:rPr>
          <w:i/>
          <w:iCs/>
        </w:rPr>
        <w:t xml:space="preserve">“we now consume more inserts, but our parts output went up significantly – worth it.”</w:t>
      </w:r>
      <w:r>
        <w:t xml:space="preserve"> </w:t>
      </w:r>
      <w:r>
        <w:t xml:space="preserve">So ironically, a trend that uses tools faster is not seen negatively if it boosts productivity – they are happy to spend more on inserts if overall cost per part drops.</w:t>
      </w:r>
      <w:r>
        <w:t xml:space="preserve"> </w:t>
      </w:r>
      <w:r>
        <w:t xml:space="preserve">-</w:t>
      </w:r>
      <w:r>
        <w:t xml:space="preserve"> </w:t>
      </w:r>
      <w:r>
        <w:rPr>
          <w:b/>
          <w:bCs/>
        </w:rPr>
        <w:t xml:space="preserve">Minimum Quantity Lubrication (MQL) / Dry Machining:</w:t>
      </w:r>
      <w:r>
        <w:t xml:space="preserve"> </w:t>
      </w:r>
      <w:r>
        <w:t xml:space="preserve">Some noted they are trying to reduce coolant use (due to environmental, cost, or part cleanliness reasons). This stresses tools more (higher heat). They look for inserts specifically advertised as good for dry cutting (often with advanced heat-resistant coatings). If a tool can run dry and still last, it becomes a preferred choice. Others said they are not there yet because tool life drops too much without coolant in their tests.</w:t>
      </w:r>
      <w:r>
        <w:t xml:space="preserve"> </w:t>
      </w:r>
      <w:r>
        <w:t xml:space="preserve">-</w:t>
      </w:r>
      <w:r>
        <w:t xml:space="preserve"> </w:t>
      </w:r>
      <w:r>
        <w:rPr>
          <w:b/>
          <w:bCs/>
        </w:rPr>
        <w:t xml:space="preserve">Sustainability Requirements:</w:t>
      </w:r>
      <w:r>
        <w:t xml:space="preserve"> </w:t>
      </w:r>
      <w:r>
        <w:t xml:space="preserve">A couple larger companies said they are starting to include sustainability in procurement – e.g. asking tool suppliers about recycling programs or carbon footprint. It’s not a primary decision factor yet, but all else equal, they’d like to report they use suppliers with greener practices. (E.g. Safran in aerospace has a goal for sustainable supply chain, so they ask such questions in RFQs).</w:t>
      </w:r>
      <w:r>
        <w:t xml:space="preserve"> </w:t>
      </w:r>
      <w:r>
        <w:t xml:space="preserve">-</w:t>
      </w:r>
      <w:r>
        <w:t xml:space="preserve"> </w:t>
      </w:r>
      <w:r>
        <w:rPr>
          <w:b/>
          <w:bCs/>
        </w:rPr>
        <w:t xml:space="preserve">Digital Tool Management:</w:t>
      </w:r>
      <w:r>
        <w:t xml:space="preserve"> </w:t>
      </w:r>
      <w:r>
        <w:t xml:space="preserve">Larger operations have begun tracking tooling performance data via software (some use RFID tags on tool holders or integrated tool management software that logs how many parts each insert edge did). Buyers in such operations appreciate when suppliers can integrate with those systems or provide tooling with pre-encoded data. Also, if a supplier can analyze the data and suggest improvements, that’s valued. However, many mid-size companies are still managing tools by manual logs or simple counters on machines.</w:t>
      </w:r>
    </w:p>
    <w:p>
      <w:pPr>
        <w:pStyle w:val="BodyText"/>
      </w:pPr>
      <w:r>
        <w:rPr>
          <w:b/>
          <w:bCs/>
        </w:rPr>
        <w:t xml:space="preserve">Summary of Customer Voice:</w:t>
      </w:r>
      <w:r>
        <w:t xml:space="preserve"> </w:t>
      </w:r>
      <w:r>
        <w:t xml:space="preserve">- They want</w:t>
      </w:r>
      <w:r>
        <w:t xml:space="preserve"> </w:t>
      </w:r>
      <w:r>
        <w:rPr>
          <w:b/>
          <w:bCs/>
        </w:rPr>
        <w:t xml:space="preserve">faster, longer-lasting, and reliable tools</w:t>
      </w:r>
      <w:r>
        <w:t xml:space="preserve"> </w:t>
      </w:r>
      <w:r>
        <w:t xml:space="preserve">to maximize uptime and productivity.</w:t>
      </w:r>
      <w:r>
        <w:t xml:space="preserve"> </w:t>
      </w:r>
      <w:r>
        <w:t xml:space="preserve">-</w:t>
      </w:r>
      <w:r>
        <w:t xml:space="preserve"> </w:t>
      </w:r>
      <w:r>
        <w:rPr>
          <w:b/>
          <w:bCs/>
        </w:rPr>
        <w:t xml:space="preserve">Service and trust</w:t>
      </w:r>
      <w:r>
        <w:t xml:space="preserve"> </w:t>
      </w:r>
      <w:r>
        <w:t xml:space="preserve">are key – having confidence that the supplier’s recommendation is the best for them, and that help is there when needed.</w:t>
      </w:r>
      <w:r>
        <w:t xml:space="preserve"> </w:t>
      </w:r>
      <w:r>
        <w:t xml:space="preserve">-</w:t>
      </w:r>
      <w:r>
        <w:t xml:space="preserve"> </w:t>
      </w:r>
      <w:r>
        <w:rPr>
          <w:b/>
          <w:bCs/>
        </w:rPr>
        <w:t xml:space="preserve">Cost matters</w:t>
      </w:r>
      <w:r>
        <w:t xml:space="preserve">, but as cost-per-part, not cheapest unit price. Many explicitly said,</w:t>
      </w:r>
      <w:r>
        <w:t xml:space="preserve"> </w:t>
      </w:r>
      <w:r>
        <w:rPr>
          <w:i/>
          <w:iCs/>
        </w:rPr>
        <w:t xml:space="preserve">“We look at tooling cost per part, not per insert. If a $20 insert machines 30 parts and a $10 insert does 10 parts, the expensive one is actually cheaper per part ($0.67 vs $1 each part).”</w:t>
      </w:r>
      <w:r>
        <w:t xml:space="preserve"> </w:t>
      </w:r>
      <w:r>
        <w:t xml:space="preserve">This understanding is common among more advanced manufacturers. They might still use some cheap inserts for trivial operations, but for critical ones they do the math.</w:t>
      </w:r>
      <w:r>
        <w:t xml:space="preserve"> </w:t>
      </w:r>
      <w:r>
        <w:t xml:space="preserve">-</w:t>
      </w:r>
      <w:r>
        <w:t xml:space="preserve"> </w:t>
      </w:r>
      <w:r>
        <w:rPr>
          <w:b/>
          <w:bCs/>
        </w:rPr>
        <w:t xml:space="preserve">Switching is cautious</w:t>
      </w:r>
      <w:r>
        <w:t xml:space="preserve">: They will give a chance to new solutions mostly when they face a problem or when a new job forces them to try something. Once happy, they stay.</w:t>
      </w:r>
      <w:r>
        <w:t xml:space="preserve"> </w:t>
      </w:r>
      <w:r>
        <w:t xml:space="preserve">-</w:t>
      </w:r>
      <w:r>
        <w:t xml:space="preserve"> </w:t>
      </w:r>
      <w:r>
        <w:rPr>
          <w:b/>
          <w:bCs/>
        </w:rPr>
        <w:t xml:space="preserve">Relationships</w:t>
      </w:r>
      <w:r>
        <w:t xml:space="preserve">: Both with distributors and direct suppliers – trust and effective communication build loyalty. A sour experience (like frequent late deliveries or ignoring support calls) can cause them to look elsewhere despite inertia.</w:t>
      </w:r>
    </w:p>
    <w:p>
      <w:pPr>
        <w:pStyle w:val="BodyText"/>
      </w:pPr>
      <w:r>
        <w:t xml:space="preserve">In effect, the voice of the customer underscores why top-tier companies invest so much in applications support and technical development: because that is what retains customers beyond just the tool itself.</w:t>
      </w:r>
    </w:p>
    <w:bookmarkEnd w:id="84"/>
    <w:bookmarkStart w:id="90" w:name="trends-risks-and-opportunities"/>
    <w:p>
      <w:pPr>
        <w:pStyle w:val="Heading2"/>
      </w:pPr>
      <w:r>
        <w:t xml:space="preserve">Trends, Risks, and Opportunities</w:t>
      </w:r>
    </w:p>
    <w:p>
      <w:pPr>
        <w:pStyle w:val="FirstParagraph"/>
      </w:pPr>
      <w:r>
        <w:t xml:space="preserve">Analyzing broader</w:t>
      </w:r>
      <w:r>
        <w:t xml:space="preserve"> </w:t>
      </w:r>
      <w:r>
        <w:rPr>
          <w:b/>
          <w:bCs/>
        </w:rPr>
        <w:t xml:space="preserve">trends</w:t>
      </w:r>
      <w:r>
        <w:t xml:space="preserve"> </w:t>
      </w:r>
      <w:r>
        <w:t xml:space="preserve">and employing frameworks like</w:t>
      </w:r>
      <w:r>
        <w:t xml:space="preserve"> </w:t>
      </w:r>
      <w:r>
        <w:rPr>
          <w:b/>
          <w:bCs/>
        </w:rPr>
        <w:t xml:space="preserve">PESTLE and Porter’s Five Forces</w:t>
      </w:r>
      <w:r>
        <w:t xml:space="preserve"> </w:t>
      </w:r>
      <w:r>
        <w:t xml:space="preserve">helps in anticipating the market’s future direction. We identify key</w:t>
      </w:r>
      <w:r>
        <w:t xml:space="preserve"> </w:t>
      </w:r>
      <w:r>
        <w:rPr>
          <w:b/>
          <w:bCs/>
        </w:rPr>
        <w:t xml:space="preserve">technological and demand trends</w:t>
      </w:r>
      <w:r>
        <w:t xml:space="preserve">, assess supply-side and regulatory</w:t>
      </w:r>
      <w:r>
        <w:t xml:space="preserve"> </w:t>
      </w:r>
      <w:r>
        <w:rPr>
          <w:b/>
          <w:bCs/>
        </w:rPr>
        <w:t xml:space="preserve">risks</w:t>
      </w:r>
      <w:r>
        <w:t xml:space="preserve">, and outline significant</w:t>
      </w:r>
      <w:r>
        <w:t xml:space="preserve"> </w:t>
      </w:r>
      <w:r>
        <w:rPr>
          <w:b/>
          <w:bCs/>
        </w:rPr>
        <w:t xml:space="preserve">opportunities</w:t>
      </w:r>
      <w:r>
        <w:t xml:space="preserve"> </w:t>
      </w:r>
      <w:r>
        <w:t xml:space="preserve">and strategic moves available.</w:t>
      </w:r>
    </w:p>
    <w:bookmarkStart w:id="86" w:name="technology-demand-trends"/>
    <w:p>
      <w:pPr>
        <w:pStyle w:val="Heading3"/>
      </w:pPr>
      <w:r>
        <w:t xml:space="preserve">Technology &amp; Demand Trends</w:t>
      </w:r>
    </w:p>
    <w:p>
      <w:pPr>
        <w:numPr>
          <w:ilvl w:val="0"/>
          <w:numId w:val="1010"/>
        </w:numPr>
      </w:pPr>
      <w:r>
        <w:rPr>
          <w:b/>
          <w:bCs/>
        </w:rPr>
        <w:t xml:space="preserve">Advanced Coatings and Grades:</w:t>
      </w:r>
      <w:r>
        <w:t xml:space="preserve"> </w:t>
      </w:r>
      <w:r>
        <w:t xml:space="preserve">R&amp;D continues to push insert performance. The trend is toward multi-layer</w:t>
      </w:r>
      <w:r>
        <w:t xml:space="preserve"> </w:t>
      </w:r>
      <w:r>
        <w:rPr>
          <w:b/>
          <w:bCs/>
        </w:rPr>
        <w:t xml:space="preserve">nanostructured coatings</w:t>
      </w:r>
      <w:r>
        <w:t xml:space="preserve"> </w:t>
      </w:r>
      <w:r>
        <w:t xml:space="preserve">that give incremental improvements in wear resistance and heat shielding. For example, ultra-thin alternating layers of TiAlN/AlTiN or new alloys like AlTiSiN are being introduced, as well as composite coatings combining CVD base with PVD top layers for best of both worlds. These coatings enable higher cutting speeds and longer life. Substrate innovation also continues – e.g. gradient carbide substrates (hard surface to resist heat, tougher core for strength). Expect each major player to release new “generation” grades every ~5 years for main materials (we are seeing it currently – e.g. in 2023–25 several launched new steel turning grades with improvements). These steady advances keep raising the bar (perhaps 10–20% life or speed improvement each generation)</w:t>
      </w:r>
      <w:hyperlink r:id="rId28">
        <w:r>
          <w:rPr>
            <w:rStyle w:val="Hyperlink"/>
          </w:rPr>
          <w:t xml:space="preserve">[8]</w:t>
        </w:r>
      </w:hyperlink>
      <w:r>
        <w:t xml:space="preserve">.</w:t>
      </w:r>
    </w:p>
    <w:p>
      <w:pPr>
        <w:numPr>
          <w:ilvl w:val="0"/>
          <w:numId w:val="1010"/>
        </w:numPr>
      </w:pPr>
      <w:r>
        <w:rPr>
          <w:b/>
          <w:bCs/>
        </w:rPr>
        <w:t xml:space="preserve">Tool Geometry Innovations:</w:t>
      </w:r>
      <w:r>
        <w:t xml:space="preserve"> </w:t>
      </w:r>
      <w:r>
        <w:t xml:space="preserve">Particularly in chipbreaker design and edge preparation. Using simulations (FEA of chip formation) and 3D printing prototypes, companies refine chipbreaker grooves to better control chips at a wider range of feeds. “Universal” chipbreakers that work in both finish and medium cutting are trending, simplifying tool selection for customers. There's also an emphasis on</w:t>
      </w:r>
      <w:r>
        <w:t xml:space="preserve"> </w:t>
      </w:r>
      <w:r>
        <w:rPr>
          <w:b/>
          <w:bCs/>
        </w:rPr>
        <w:t xml:space="preserve">wiper inserts</w:t>
      </w:r>
      <w:r>
        <w:t xml:space="preserve"> </w:t>
      </w:r>
      <w:r>
        <w:t xml:space="preserve">– inserts with a special flat or curved section that greatly improves surface finish at high feed, allowing doubling of feed rates without losing finish quality. Wiper technology is being applied in turning and even milling inserts to boost productivity. Additionally,</w:t>
      </w:r>
      <w:r>
        <w:t xml:space="preserve"> </w:t>
      </w:r>
      <w:r>
        <w:rPr>
          <w:b/>
          <w:bCs/>
        </w:rPr>
        <w:t xml:space="preserve">high-feed milling</w:t>
      </w:r>
      <w:r>
        <w:t xml:space="preserve"> </w:t>
      </w:r>
      <w:r>
        <w:t xml:space="preserve">cutter geometry (with small lead angle inserts) is a big trend in milling enabling very high feed per tooth. More manufacturers are expanding high-feed insert offerings (Iscar and Seco pioneered many, now even mid-tier players have them). The trend of high-feed (sometimes called high-efficiency machining) addresses the push for shorter cycle times in CNC shops.</w:t>
      </w:r>
    </w:p>
    <w:p>
      <w:pPr>
        <w:numPr>
          <w:ilvl w:val="0"/>
          <w:numId w:val="1010"/>
        </w:numPr>
      </w:pPr>
      <w:r>
        <w:rPr>
          <w:b/>
          <w:bCs/>
        </w:rPr>
        <w:t xml:space="preserve">Digital Integration (Industry 4.0):</w:t>
      </w:r>
      <w:r>
        <w:t xml:space="preserve"> </w:t>
      </w:r>
      <w:r>
        <w:t xml:space="preserve">While inserts themselves are “dumb” pieces, around them a digital ecosystem is forming. Toolmakers provide software to help select cutting parameters or even simulate machining. CNC machines increasingly have tool monitoring – e.g. acoustic or load sensors can detect a broken insert or wear. Some companies have started embedding</w:t>
      </w:r>
      <w:r>
        <w:t xml:space="preserve"> </w:t>
      </w:r>
      <w:r>
        <w:rPr>
          <w:b/>
          <w:bCs/>
        </w:rPr>
        <w:t xml:space="preserve">sensors in tool holders or even in the insert</w:t>
      </w:r>
      <w:r>
        <w:t xml:space="preserve"> </w:t>
      </w:r>
      <w:r>
        <w:t xml:space="preserve">to capture temperature or vibration data</w:t>
      </w:r>
      <w:hyperlink r:id="rId37">
        <w:r>
          <w:rPr>
            <w:rStyle w:val="Hyperlink"/>
          </w:rPr>
          <w:t xml:space="preserve">[17]</w:t>
        </w:r>
      </w:hyperlink>
      <w:r>
        <w:t xml:space="preserve">. For instance, Sandvik’s CoroPlus system includes connected toolholders that feed data on cutting process. We foresee more of this smart tooling: possibly</w:t>
      </w:r>
      <w:r>
        <w:t xml:space="preserve"> </w:t>
      </w:r>
      <w:r>
        <w:rPr>
          <w:b/>
          <w:bCs/>
        </w:rPr>
        <w:t xml:space="preserve">RFID chips</w:t>
      </w:r>
      <w:r>
        <w:t xml:space="preserve"> </w:t>
      </w:r>
      <w:r>
        <w:t xml:space="preserve">on inserts or at least on toolholders that track usage. In research, there have been demos of inserts with built-in wireless sensors (though not mainstream yet). Over the next 5-10 years, as factories digitalize, having tooling that can communicate its status (e.g. “flank wear exceeded, change insert”) is a potential game-changer in automated lights-out manufacturing. Early analyst viewpoints suggest manufacturers are adopting CNC and automation widely, which will</w:t>
      </w:r>
      <w:r>
        <w:t xml:space="preserve"> </w:t>
      </w:r>
      <w:r>
        <w:rPr>
          <w:b/>
          <w:bCs/>
        </w:rPr>
        <w:t xml:space="preserve">drive demand</w:t>
      </w:r>
      <w:r>
        <w:t xml:space="preserve"> </w:t>
      </w:r>
      <w:r>
        <w:t xml:space="preserve">for such high-tech tools</w:t>
      </w:r>
      <w:hyperlink r:id="rId85">
        <w:r>
          <w:rPr>
            <w:rStyle w:val="Hyperlink"/>
          </w:rPr>
          <w:t xml:space="preserve">[52]</w:t>
        </w:r>
      </w:hyperlink>
      <w:r>
        <w:t xml:space="preserve">.</w:t>
      </w:r>
    </w:p>
    <w:p>
      <w:pPr>
        <w:numPr>
          <w:ilvl w:val="0"/>
          <w:numId w:val="1010"/>
        </w:numPr>
      </w:pPr>
      <w:r>
        <w:rPr>
          <w:b/>
          <w:bCs/>
        </w:rPr>
        <w:t xml:space="preserve">Materials Trends in Workpieces:</w:t>
      </w:r>
      <w:r>
        <w:t xml:space="preserve"> </w:t>
      </w:r>
      <w:r>
        <w:t xml:space="preserve">The materials being machined are evolving due to end-product demands: more</w:t>
      </w:r>
      <w:r>
        <w:t xml:space="preserve"> </w:t>
      </w:r>
      <w:r>
        <w:rPr>
          <w:b/>
          <w:bCs/>
        </w:rPr>
        <w:t xml:space="preserve">lightweight materials</w:t>
      </w:r>
      <w:r>
        <w:t xml:space="preserve"> </w:t>
      </w:r>
      <w:r>
        <w:t xml:space="preserve">(aluminum, composites, titanium for aerospace and EVs), more</w:t>
      </w:r>
      <w:r>
        <w:t xml:space="preserve"> </w:t>
      </w:r>
      <w:r>
        <w:rPr>
          <w:b/>
          <w:bCs/>
        </w:rPr>
        <w:t xml:space="preserve">hard materials</w:t>
      </w:r>
      <w:r>
        <w:t xml:space="preserve"> </w:t>
      </w:r>
      <w:r>
        <w:t xml:space="preserve">(hardened steels replacing some ground parts, compacted graphite iron (CGI) in engines, etc.), and</w:t>
      </w:r>
      <w:r>
        <w:t xml:space="preserve"> </w:t>
      </w:r>
      <w:r>
        <w:rPr>
          <w:b/>
          <w:bCs/>
        </w:rPr>
        <w:t xml:space="preserve">exotic alloys</w:t>
      </w:r>
      <w:r>
        <w:t xml:space="preserve"> </w:t>
      </w:r>
      <w:r>
        <w:t xml:space="preserve">(for energy efficiency in engines). This shift increases demand for specialized inserts (PCD for aluminum, ceramic/CBN for hard stuff). Also, environmental drive might bring</w:t>
      </w:r>
      <w:r>
        <w:t xml:space="preserve"> </w:t>
      </w:r>
      <w:r>
        <w:rPr>
          <w:b/>
          <w:bCs/>
        </w:rPr>
        <w:t xml:space="preserve">more abrasive materials</w:t>
      </w:r>
      <w:r>
        <w:t xml:space="preserve"> </w:t>
      </w:r>
      <w:r>
        <w:t xml:space="preserve">like carbon fiber composites or new high-temperature alloys for efficiency – all very tool-wearing. So tool consumption per part might increase in these cases (which ironically benefits tool sales). Tool companies are definitely focusing R&amp;D on these hard-to-machine materials because that's where customers struggle and pay premium for solutions</w:t>
      </w:r>
      <w:hyperlink r:id="rId36">
        <w:r>
          <w:rPr>
            <w:rStyle w:val="Hyperlink"/>
          </w:rPr>
          <w:t xml:space="preserve">[16]</w:t>
        </w:r>
      </w:hyperlink>
      <w:r>
        <w:t xml:space="preserve">.</w:t>
      </w:r>
    </w:p>
    <w:p>
      <w:pPr>
        <w:numPr>
          <w:ilvl w:val="0"/>
          <w:numId w:val="1010"/>
        </w:numPr>
      </w:pPr>
      <w:r>
        <w:rPr>
          <w:b/>
          <w:bCs/>
        </w:rPr>
        <w:t xml:space="preserve">Additive Manufacturing (AM) Impact:</w:t>
      </w:r>
      <w:r>
        <w:t xml:space="preserve"> </w:t>
      </w:r>
      <w:r>
        <w:t xml:space="preserve">AM is often raised as a threat to subtractive machining. However, realistic near-term scenario is that</w:t>
      </w:r>
      <w:r>
        <w:t xml:space="preserve"> </w:t>
      </w:r>
      <w:r>
        <w:rPr>
          <w:b/>
          <w:bCs/>
        </w:rPr>
        <w:t xml:space="preserve">3D printing</w:t>
      </w:r>
      <w:r>
        <w:t xml:space="preserve"> </w:t>
      </w:r>
      <w:r>
        <w:t xml:space="preserve">will produce near-net-shape parts that</w:t>
      </w:r>
      <w:r>
        <w:t xml:space="preserve"> </w:t>
      </w:r>
      <w:r>
        <w:rPr>
          <w:i/>
          <w:iCs/>
        </w:rPr>
        <w:t xml:space="preserve">still require finish machining</w:t>
      </w:r>
      <w:r>
        <w:t xml:space="preserve">. The impact is some reduction in rough machining (since near-net means less material to remove). E.g. an aircraft bracket might be printed to near shape, then a CNC does final holes and mating surfaces machining. So, fewer inserts for roughing but still needed for finishing. Another aspect: AM could produce custom cutting tool components – e.g. special tool bodies with complex coolant channels or tailored geometries. Some cutting tool companies use AM internally to make prototype toolholders or special cutters. There's also talk of</w:t>
      </w:r>
      <w:r>
        <w:t xml:space="preserve"> </w:t>
      </w:r>
      <w:r>
        <w:rPr>
          <w:b/>
          <w:bCs/>
        </w:rPr>
        <w:t xml:space="preserve">printed inserts</w:t>
      </w:r>
      <w:r>
        <w:t xml:space="preserve"> </w:t>
      </w:r>
      <w:r>
        <w:t xml:space="preserve">(with engineered porosity to hold lubricant or with cooling channels) – experimental at this point, but maybe in long term could offer leaps in tool life. For now, AM is more complementary than substitute, except in certain repair or low-volume production which might circumvent machining entirely.</w:t>
      </w:r>
    </w:p>
    <w:p>
      <w:pPr>
        <w:numPr>
          <w:ilvl w:val="0"/>
          <w:numId w:val="1010"/>
        </w:numPr>
      </w:pPr>
      <w:r>
        <w:rPr>
          <w:b/>
          <w:bCs/>
        </w:rPr>
        <w:t xml:space="preserve">Environmental and Regulatory Trends:</w:t>
      </w:r>
      <w:r>
        <w:t xml:space="preserve"> </w:t>
      </w:r>
      <w:r>
        <w:t xml:space="preserve">Sustainability is rising in manufacturing. There’s pressure to reduce coolant usage (some jurisdictions restrict certain coolant chemicals, and disposal is costly). This fosters development of</w:t>
      </w:r>
      <w:r>
        <w:t xml:space="preserve"> </w:t>
      </w:r>
      <w:r>
        <w:rPr>
          <w:b/>
          <w:bCs/>
        </w:rPr>
        <w:t xml:space="preserve">dry machining</w:t>
      </w:r>
      <w:r>
        <w:t xml:space="preserve"> </w:t>
      </w:r>
      <w:r>
        <w:t xml:space="preserve">capable inserts and</w:t>
      </w:r>
      <w:r>
        <w:t xml:space="preserve"> </w:t>
      </w:r>
      <w:r>
        <w:rPr>
          <w:b/>
          <w:bCs/>
        </w:rPr>
        <w:t xml:space="preserve">MQL (minimum quantity lubrication)</w:t>
      </w:r>
      <w:r>
        <w:t xml:space="preserve"> </w:t>
      </w:r>
      <w:r>
        <w:t xml:space="preserve">optimized tools. The EU’s chemical regulations might also push coatings away from certain elements if they’re declared hazardous (for example, Cobalt itself is facing classification as health hazard – though likely it will continue in tools with safety measures, but we could see attempts at Co-free carbides down the line). Also, tungsten and cobalt being conflict minerals has companies building</w:t>
      </w:r>
      <w:r>
        <w:t xml:space="preserve"> </w:t>
      </w:r>
      <w:r>
        <w:rPr>
          <w:b/>
          <w:bCs/>
        </w:rPr>
        <w:t xml:space="preserve">closed-loop recycling</w:t>
      </w:r>
      <w:r>
        <w:t xml:space="preserve"> </w:t>
      </w:r>
      <w:r>
        <w:t xml:space="preserve">– indeed, we see more announcements of recycling programs (e.g. Sandvik aims to use X% recycled carbide by 2030). A sustainable angle could be a competitive differentiator if customers start demanding it in RFQs.</w:t>
      </w:r>
    </w:p>
    <w:p>
      <w:pPr>
        <w:numPr>
          <w:ilvl w:val="0"/>
          <w:numId w:val="1010"/>
        </w:numPr>
      </w:pPr>
      <w:r>
        <w:rPr>
          <w:b/>
          <w:bCs/>
        </w:rPr>
        <w:t xml:space="preserve">Global Trade and Supply Chain:</w:t>
      </w:r>
      <w:r>
        <w:t xml:space="preserve"> </w:t>
      </w:r>
      <w:r>
        <w:t xml:space="preserve">There is movement towards localizing production of critical items. Tungsten is critical for defense, etc.; for example, the US has tungsten in strategic mineral lists, and the EU’s Critical Raw Materials Act includes tungsten and cobalt. We might see government incentives or mandates for domestic sourcing. Already, the US Department of Defense has funded projects for domestic tungsten supply (to reduce reliance on China). For tool companies, this might mean shifting some supply chain or at least ensuring alternative sources. Trade tensions also could result in tariffs (like already in place for China) or export controls (imagine if China restricted tungsten exports to prioritize local manufacturing – a risk scenario that would scramble supply). Companies likely will maintain larger raw stock or diversify origin (some tungsten from Vietnam, etc.). On the flip side, Chinese tool companies are improving quality and might look outward for markets – but Western protectionism could hamper them, inadvertently protecting incumbent big brands in Western markets for a while.</w:t>
      </w:r>
    </w:p>
    <w:p>
      <w:pPr>
        <w:numPr>
          <w:ilvl w:val="0"/>
          <w:numId w:val="1010"/>
        </w:numPr>
      </w:pPr>
      <w:r>
        <w:rPr>
          <w:b/>
          <w:bCs/>
        </w:rPr>
        <w:t xml:space="preserve">Consolidation and Private Equity:</w:t>
      </w:r>
      <w:r>
        <w:t xml:space="preserve"> </w:t>
      </w:r>
      <w:r>
        <w:t xml:space="preserve">The trend of industry consolidation may continue – e.g. if any mid-size players come up for sale (some historically family-owned European tooling companies have been targets). With interest from conglomerates or PEs (private equity) in the stable cash flows of consumables, we might see more acquisitions. However, competition authorities might scrutinize if top players try to merge (the market is already fairly consolidated). Instead, acquisitions might focus on tech (buying a small company with a new coating process, etc.) or geographical expansion (like Ceratizit acquiring Komet to broaden in holemaking). Private Equity involvement might lead to spin-offs or reorg (e.g. Kennametal’s infrastructure vs metalworking segments could someday separate, hypothetically).</w:t>
      </w:r>
    </w:p>
    <w:bookmarkEnd w:id="86"/>
    <w:bookmarkStart w:id="87" w:name="risk-assessment-risk-register"/>
    <w:p>
      <w:pPr>
        <w:pStyle w:val="Heading3"/>
      </w:pPr>
      <w:r>
        <w:t xml:space="preserve">Risk Assessment (Risk Register)</w:t>
      </w:r>
    </w:p>
    <w:p>
      <w:pPr>
        <w:pStyle w:val="FirstParagraph"/>
      </w:pPr>
      <w:r>
        <w:t xml:space="preserve">We identify major risks, with an attempt to quantify impact (High/Med/Low) and likelihood (subjectively):</w:t>
      </w:r>
    </w:p>
    <w:p>
      <w:pPr>
        <w:numPr>
          <w:ilvl w:val="0"/>
          <w:numId w:val="1011"/>
        </w:numPr>
      </w:pPr>
      <w:r>
        <w:rPr>
          <w:b/>
          <w:bCs/>
        </w:rPr>
        <w:t xml:space="preserve">Raw Material Supply Risk (Tungsten, Cobalt):</w:t>
      </w:r>
      <w:r>
        <w:t xml:space="preserve"> </w:t>
      </w:r>
      <w:r>
        <w:rPr>
          <w:i/>
          <w:iCs/>
        </w:rPr>
        <w:t xml:space="preserve">Impact: High.</w:t>
      </w:r>
      <w:r>
        <w:t xml:space="preserve"> </w:t>
      </w:r>
      <w:r>
        <w:t xml:space="preserve">As noted, &gt;80% of tungsten is from China, cobalt largely from DRC. If China imposes export quotas or there’s a major supply disruption (mine collapse, trade war escalation), prices could skyrocket or supply could be rationed. Likelihood: Moderate – minor fluctuations are likely (already happen), a severe cutoff is less likely but not impossible given geopolitical strains. Companies mitigate via recycling and strategic stock. A 2011 episode saw tungsten jump ~2x; companies had to rapidly adjust pricing or margin suffered. We estimate a severe scenario (price doubling sustaining a year) could cut industry profit by ~20% if no price increase passed on. Over time, alternative mines (in Vietnam, UK, etc.) could come online if price stays high, but that’s slow.</w:t>
      </w:r>
      <w:r>
        <w:t xml:space="preserve"> </w:t>
      </w:r>
      <w:r>
        <w:rPr>
          <w:b/>
          <w:bCs/>
        </w:rPr>
        <w:t xml:space="preserve">Cobalt</w:t>
      </w:r>
      <w:r>
        <w:t xml:space="preserve"> </w:t>
      </w:r>
      <w:r>
        <w:t xml:space="preserve">risk similarly – e.g. if the DRC or a conflict severely restricts cobalt, tool industry competes with battery industry for what’s left, pushing cobalt price up drastically. Mitigation: source diversification, material substitution (some research into binder alternatives like nickel or iron binders for carbide, though not straightforward).</w:t>
      </w:r>
    </w:p>
    <w:p>
      <w:pPr>
        <w:numPr>
          <w:ilvl w:val="0"/>
          <w:numId w:val="1011"/>
        </w:numPr>
      </w:pPr>
      <w:r>
        <w:rPr>
          <w:b/>
          <w:bCs/>
        </w:rPr>
        <w:t xml:space="preserve">Economic Cyclicality &amp; Recession:</w:t>
      </w:r>
      <w:r>
        <w:t xml:space="preserve"> </w:t>
      </w:r>
      <w:r>
        <w:rPr>
          <w:i/>
          <w:iCs/>
        </w:rPr>
        <w:t xml:space="preserve">Impact: Medium.</w:t>
      </w:r>
      <w:r>
        <w:t xml:space="preserve"> </w:t>
      </w:r>
      <w:r>
        <w:t xml:space="preserve">A global recession (like a sharp downturn in 2026 for instance) would temporarily reduce manufacturing output, hence tool consumption. Historically, cutting tool consumption falls faster than overall industrial output in a recession (because inventory destocking and postponing of non-essential machining). E.g., 2009 saw double-digit drop in tool sales. Likelihood: Business cycles are inevitable; within 5-year horizon, at least one downturn is likely moderate to high. In base forecasts we assume modest growth, but a risk case of say -5% global GDP shock could cause a ~10–15% drop in tool demand that year. Companies would respond with cost cuts (as we saw in 2020: furloughs, etc.). This is a transient risk but painful when it occurs. For strategy, maintaining financial resilience (cash reserves, flexible production capacity) is key.</w:t>
      </w:r>
    </w:p>
    <w:p>
      <w:pPr>
        <w:numPr>
          <w:ilvl w:val="0"/>
          <w:numId w:val="1011"/>
        </w:numPr>
      </w:pPr>
      <w:r>
        <w:rPr>
          <w:b/>
          <w:bCs/>
        </w:rPr>
        <w:t xml:space="preserve">Automotive Sector Transition:</w:t>
      </w:r>
      <w:r>
        <w:t xml:space="preserve"> </w:t>
      </w:r>
      <w:r>
        <w:rPr>
          <w:i/>
          <w:iCs/>
        </w:rPr>
        <w:t xml:space="preserve">Impact: Medium.</w:t>
      </w:r>
      <w:r>
        <w:t xml:space="preserve"> </w:t>
      </w:r>
      <w:r>
        <w:t xml:space="preserve">If electric vehicles adoption accelerates beyond expectations, the reduction in ICE (internal combustion engine) production could permanently shrink certain tooling demand (for engine and transmission machining). Likelihood: High in long term – EVs are definitely rising, but within 5 years ICE will still dominate new car production globally, albeit with erosion. Some estimates: EVs ~20% of global car sales by 2025, maybe ~40% by 2030. The impact by 2030 could be maybe a 10–15% reduction in automotive cutting tool demand relative to a non-EV scenario (because EV still need some machining for motor and chassis, but significantly less for powertrain). However, mitigating factors: new EV-related machining of battery trays (often big aluminum parts – good for PCD tool demand), perhaps increased production of hybrids (which have both engine and motor). The tool industry is already adjusting focus toward those new parts. But risk remains that a portion of the market (like honing tools for engine cylinders, or certain insert types mainly used in engine lines) will decline. Companies might need to redeploy efforts to other sectors to compensate.</w:t>
      </w:r>
    </w:p>
    <w:p>
      <w:pPr>
        <w:numPr>
          <w:ilvl w:val="0"/>
          <w:numId w:val="1011"/>
        </w:numPr>
      </w:pPr>
      <w:r>
        <w:rPr>
          <w:b/>
          <w:bCs/>
        </w:rPr>
        <w:t xml:space="preserve">Market Fragmentation via Low-cost Competitors (Price War):</w:t>
      </w:r>
      <w:r>
        <w:t xml:space="preserve"> </w:t>
      </w:r>
      <w:r>
        <w:rPr>
          <w:i/>
          <w:iCs/>
        </w:rPr>
        <w:t xml:space="preserve">Impact: Medium.</w:t>
      </w:r>
      <w:r>
        <w:t xml:space="preserve"> </w:t>
      </w:r>
      <w:r>
        <w:t xml:space="preserve">If Chinese or other low-cost insert producers significantly improve quality and start undercutting globally, it could erode margins for incumbents or take share in price-sensitive segments. Likelihood: Medium. We see Chinese brands (ZCC, etc.) at international fairs and available overseas. So far, they have limited penetration in top-tier customers, but they are likely gaining with smaller shops or in regions like Asia/Africa. A scenario: a Chinese manufacturer backed by state might export quality inserts at 30% lower price, forcing established players to either drop price or lose the bottom-end market. However, premium segment probably stays with incumbents for performance reasons for now. So the risk is margin compression at the lower end and needing to differentiate more strongly at high end.</w:t>
      </w:r>
    </w:p>
    <w:p>
      <w:pPr>
        <w:numPr>
          <w:ilvl w:val="0"/>
          <w:numId w:val="1011"/>
        </w:numPr>
      </w:pPr>
      <w:r>
        <w:rPr>
          <w:b/>
          <w:bCs/>
        </w:rPr>
        <w:t xml:space="preserve">Technological Substitution:</w:t>
      </w:r>
      <w:r>
        <w:t xml:space="preserve"> </w:t>
      </w:r>
      <w:r>
        <w:rPr>
          <w:i/>
          <w:iCs/>
        </w:rPr>
        <w:t xml:space="preserve">Impact: Low to Medium.</w:t>
      </w:r>
      <w:r>
        <w:t xml:space="preserve"> </w:t>
      </w:r>
      <w:r>
        <w:t xml:space="preserve">Some process could reduce the need for inserts drastically. For instance, if</w:t>
      </w:r>
      <w:r>
        <w:t xml:space="preserve"> </w:t>
      </w:r>
      <w:r>
        <w:rPr>
          <w:i/>
          <w:iCs/>
        </w:rPr>
        <w:t xml:space="preserve">hard turning and grinding substitutes</w:t>
      </w:r>
      <w:r>
        <w:t xml:space="preserve"> </w:t>
      </w:r>
      <w:r>
        <w:t xml:space="preserve">largely shift to lasers or if</w:t>
      </w:r>
      <w:r>
        <w:t xml:space="preserve"> </w:t>
      </w:r>
      <w:r>
        <w:rPr>
          <w:i/>
          <w:iCs/>
        </w:rPr>
        <w:t xml:space="preserve">additive manufacturing</w:t>
      </w:r>
      <w:r>
        <w:t xml:space="preserve"> </w:t>
      </w:r>
      <w:r>
        <w:t xml:space="preserve">leaps to production for metal parts (so less machining required). Likelihood: Low in 5-year horizon for broad effect. But specific niches: e.g., laser or waterjet cutting could replace some rough milling of plate parts, and hard turning replaced more grinding (which actually increases insert use, not decreases). The bigger threat substitution is additive – but realistically, subtractive machining remains dominant for precision and volume in near term. Another substitution is</w:t>
      </w:r>
      <w:r>
        <w:t xml:space="preserve"> </w:t>
      </w:r>
      <w:r>
        <w:rPr>
          <w:b/>
          <w:bCs/>
        </w:rPr>
        <w:t xml:space="preserve">advanced solid tools</w:t>
      </w:r>
      <w:r>
        <w:t xml:space="preserve">: e.g., a new generation of long-life solid endmills for roughing might reduce usage of indexable face mills in some shops (some evidence of this in mold shops preferring solid carbide with new coatings because they can achieve good life and avoid insert setup). It’s a subtle trend: as solid carbide tools get better and can be custom made relatively cheaply (and can be re-sharpened), for diameters under, say, 50mm some might favor them over indexable solutions, especially for short production runs (no need to adjust inserts, just swap the endmill when done). Impact still niche but could nibble at the edges of indexable milling share.</w:t>
      </w:r>
    </w:p>
    <w:p>
      <w:pPr>
        <w:numPr>
          <w:ilvl w:val="0"/>
          <w:numId w:val="1011"/>
        </w:numPr>
      </w:pPr>
      <w:r>
        <w:rPr>
          <w:b/>
          <w:bCs/>
        </w:rPr>
        <w:t xml:space="preserve">Environmental Regulations on Manufacturing Process:</w:t>
      </w:r>
      <w:r>
        <w:t xml:space="preserve"> </w:t>
      </w:r>
      <w:r>
        <w:rPr>
          <w:i/>
          <w:iCs/>
        </w:rPr>
        <w:t xml:space="preserve">Impact: Low.</w:t>
      </w:r>
      <w:r>
        <w:t xml:space="preserve"> </w:t>
      </w:r>
      <w:r>
        <w:t xml:space="preserve">If regulations severely restrict something like CVD coating emissions or require expensive environmental controls on carbide production, costs could rise. Likelihood: moderate in Europe; already some regulations on powder handling, cobalt exposure (carbide dust is classified as toxic). Companies can adapt with proper HSE measures. Possibly carbon pricing might come into play: carbide production is energy-intensive, so if carbon taxes increase, EU production might become costlier unless mitigated by renewable energy usage. A risk is production moving to regions with looser regulations if cost gap widens, potentially leaving some areas behind in manufacturing capacity.</w:t>
      </w:r>
    </w:p>
    <w:p>
      <w:pPr>
        <w:numPr>
          <w:ilvl w:val="0"/>
          <w:numId w:val="1011"/>
        </w:numPr>
      </w:pPr>
      <w:r>
        <w:rPr>
          <w:b/>
          <w:bCs/>
        </w:rPr>
        <w:t xml:space="preserve">Loss of Talent &amp; Knowledge:</w:t>
      </w:r>
      <w:r>
        <w:t xml:space="preserve"> </w:t>
      </w:r>
      <w:r>
        <w:t xml:space="preserve">A subtle risk: the industry relies on highly specialized knowledge (materials science, application engineering). A wave of retirements (ageing workforce of experienced tool engineers) without enough new talent could hamper innovation or quality of support. Some companies and trade associations note difficulties attracting young engineers to “manufacturing tooling” fields. Impact: Medium (lack of skilled app engineers means poorer customer support, risking customer satisfaction). Likelihood: moderate – many companies are aware and investing in training, but it’s an overall manufacturing sector challenge.</w:t>
      </w:r>
    </w:p>
    <w:bookmarkEnd w:id="87"/>
    <w:bookmarkStart w:id="89" w:name="opportunities-and-whitespace"/>
    <w:p>
      <w:pPr>
        <w:pStyle w:val="Heading3"/>
      </w:pPr>
      <w:r>
        <w:t xml:space="preserve">Opportunities and Whitespace</w:t>
      </w:r>
    </w:p>
    <w:p>
      <w:pPr>
        <w:pStyle w:val="FirstParagraph"/>
      </w:pPr>
      <w:r>
        <w:t xml:space="preserve">In the changing landscape, several</w:t>
      </w:r>
      <w:r>
        <w:t xml:space="preserve"> </w:t>
      </w:r>
      <w:r>
        <w:rPr>
          <w:b/>
          <w:bCs/>
        </w:rPr>
        <w:t xml:space="preserve">opportunities</w:t>
      </w:r>
      <w:r>
        <w:t xml:space="preserve"> </w:t>
      </w:r>
      <w:r>
        <w:t xml:space="preserve">present themselves for companies willing to innovate or expand strategically:</w:t>
      </w:r>
    </w:p>
    <w:p>
      <w:pPr>
        <w:numPr>
          <w:ilvl w:val="0"/>
          <w:numId w:val="1012"/>
        </w:numPr>
      </w:pPr>
      <w:r>
        <w:rPr>
          <w:b/>
          <w:bCs/>
        </w:rPr>
        <w:t xml:space="preserve">Sustainable Tooling Solutions:</w:t>
      </w:r>
      <w:r>
        <w:t xml:space="preserve"> </w:t>
      </w:r>
      <w:r>
        <w:t xml:space="preserve">Position as the “green” cutting tool partner. E.g., Sandvik and others have started marketing recycled carbide content and tool recycling services. An opportunity is to create a</w:t>
      </w:r>
      <w:r>
        <w:t xml:space="preserve"> </w:t>
      </w:r>
      <w:r>
        <w:rPr>
          <w:b/>
          <w:bCs/>
        </w:rPr>
        <w:t xml:space="preserve">closed-loop service</w:t>
      </w:r>
      <w:r>
        <w:t xml:space="preserve">: collect used inserts from customers (perhaps even buying at a token price or exchange), recycle and provide new inserts – guaranteeing supply and promoting circular economy. This appeals to ESG-conscious customers and could become a differentiator if, say, automotive OEMs start requiring evidence of sustainable practices. Additionally, developing carbide grades that use less cobalt (due to its ethical issues) could be a selling point – e.g. “low-Co carbide that still matches performance”.</w:t>
      </w:r>
    </w:p>
    <w:p>
      <w:pPr>
        <w:numPr>
          <w:ilvl w:val="0"/>
          <w:numId w:val="1012"/>
        </w:numPr>
      </w:pPr>
      <w:r>
        <w:rPr>
          <w:b/>
          <w:bCs/>
        </w:rPr>
        <w:t xml:space="preserve">Focus on Under-served Niches:</w:t>
      </w:r>
      <w:r>
        <w:t xml:space="preserve"> </w:t>
      </w:r>
      <w:r>
        <w:t xml:space="preserve">There are certain machining niches not well served by big players where a dedicated focus could yield gains. For instance,</w:t>
      </w:r>
      <w:r>
        <w:t xml:space="preserve"> </w:t>
      </w:r>
      <w:r>
        <w:rPr>
          <w:b/>
          <w:bCs/>
        </w:rPr>
        <w:t xml:space="preserve">micro-machining inserts</w:t>
      </w:r>
      <w:r>
        <w:t xml:space="preserve"> </w:t>
      </w:r>
      <w:r>
        <w:t xml:space="preserve">(very tiny inserts for Swiss-type lathes and micro turning) – currently a lot of micro machining uses solid tools or a few specialized small inserts from only a couple sources. As precision small parts (for electronics, medical devices) grow, offering a comprehensive micro-insert line with proper chipbreakers for tiny diameters could capture market share. Another niche:</w:t>
      </w:r>
      <w:r>
        <w:t xml:space="preserve"> </w:t>
      </w:r>
      <w:r>
        <w:rPr>
          <w:b/>
          <w:bCs/>
        </w:rPr>
        <w:t xml:space="preserve">ISO H (hardened steel) machining</w:t>
      </w:r>
      <w:r>
        <w:t xml:space="preserve"> </w:t>
      </w:r>
      <w:r>
        <w:t xml:space="preserve">beyond just turning – e.g. more offerings for hard milling or for fine boring of hardened bores. Not all companies have strong product lines there, so whitespace exists to be the go-to for hard machining solutions (like offering not just CBN inserts but entire tooling systems optimized for hard parts).</w:t>
      </w:r>
    </w:p>
    <w:p>
      <w:pPr>
        <w:numPr>
          <w:ilvl w:val="0"/>
          <w:numId w:val="1012"/>
        </w:numPr>
      </w:pPr>
      <w:r>
        <w:rPr>
          <w:b/>
          <w:bCs/>
        </w:rPr>
        <w:t xml:space="preserve">Digital Services &amp; Process Optimization Tools:</w:t>
      </w:r>
      <w:r>
        <w:t xml:space="preserve"> </w:t>
      </w:r>
      <w:r>
        <w:t xml:space="preserve">Develop software or AI tools that add value beyond the insert. For example, an app or plug-in for CNC that dynamically adjusts cutting parameters based on tool wear sensing – and tie this to your inserts for optimal usage. Or offer a</w:t>
      </w:r>
      <w:r>
        <w:t xml:space="preserve"> </w:t>
      </w:r>
      <w:r>
        <w:rPr>
          <w:b/>
          <w:bCs/>
        </w:rPr>
        <w:t xml:space="preserve">tool performance analytics service</w:t>
      </w:r>
      <w:r>
        <w:t xml:space="preserve">: use data from customers’ machines (with their permission) to analyze tool usage patterns and propose process improvements. If you save them 5% cycle time or 10% tool life via such analytics, you strengthen partnership and possibly charge for the service or at least lock in the tooling business. This leverages Industry 4.0 trend and could create a new revenue stream (software subscription or premium support packages). Given that by 2030 about 20% of the market might involve “smart tooling”</w:t>
      </w:r>
      <w:hyperlink r:id="rId88">
        <w:r>
          <w:rPr>
            <w:rStyle w:val="Hyperlink"/>
          </w:rPr>
          <w:t xml:space="preserve">[53]</w:t>
        </w:r>
      </w:hyperlink>
      <w:r>
        <w:t xml:space="preserve">, early movers in this domain could capture that.</w:t>
      </w:r>
    </w:p>
    <w:p>
      <w:pPr>
        <w:numPr>
          <w:ilvl w:val="0"/>
          <w:numId w:val="1012"/>
        </w:numPr>
      </w:pPr>
      <w:r>
        <w:rPr>
          <w:b/>
          <w:bCs/>
        </w:rPr>
        <w:t xml:space="preserve">Private Labeling &amp; Co-branding:</w:t>
      </w:r>
      <w:r>
        <w:t xml:space="preserve"> </w:t>
      </w:r>
      <w:r>
        <w:t xml:space="preserve">Instead of fighting low-end competitors, one could supply them. For instance, a major OEM could produce a line of inserts to be sold under a distributor’s brand (with older technology but reliable quality). This way, they monetize that segment without tarnishing their premium brand. Some companies already do this quietly. Expanding such programs can utilize excess manufacturing capacity and reach price-sensitive customers via distributor’s marketing. Similarly,</w:t>
      </w:r>
      <w:r>
        <w:t xml:space="preserve"> </w:t>
      </w:r>
      <w:r>
        <w:rPr>
          <w:b/>
          <w:bCs/>
        </w:rPr>
        <w:t xml:space="preserve">co-branding with machine OEMs</w:t>
      </w:r>
      <w:r>
        <w:t xml:space="preserve"> </w:t>
      </w:r>
      <w:r>
        <w:t xml:space="preserve">– e.g. offering a “certified by [our company]” tooling kit with each new machine model, guaranteeing performance on that machine. This captures customers at machine purchase time.</w:t>
      </w:r>
    </w:p>
    <w:p>
      <w:pPr>
        <w:numPr>
          <w:ilvl w:val="0"/>
          <w:numId w:val="1012"/>
        </w:numPr>
      </w:pPr>
      <w:r>
        <w:rPr>
          <w:b/>
          <w:bCs/>
        </w:rPr>
        <w:t xml:space="preserve">3D Printed Tool Holders and Hybrid Tools:</w:t>
      </w:r>
      <w:r>
        <w:t xml:space="preserve"> </w:t>
      </w:r>
      <w:r>
        <w:t xml:space="preserve">Exploit additive manufacturing to create novel tool holder designs that boost insert performance. For example, internal lattice structures for damping vibrations in a boring bar (to allow more stable cutting), or coolant channels that deliver coolant exactly at the insert edge from inside (some tools have this, but AM could optimize it further). Already, tools like Sandvik’s Silent Tools anti-vibration bars are highly valued – one could push that further with new designs. Offering such advanced tool bodies that complement your inserts can differentiate your system vs. competitors (as a whole solution rather than just a commodity insert). It’s whitespace if one can create a clearly superior tool+insert combo for tricky ops (like very deep hole machining or deep pocket milling with minimal chatter, etc.).</w:t>
      </w:r>
    </w:p>
    <w:p>
      <w:pPr>
        <w:numPr>
          <w:ilvl w:val="0"/>
          <w:numId w:val="1012"/>
        </w:numPr>
      </w:pPr>
      <w:r>
        <w:rPr>
          <w:b/>
          <w:bCs/>
        </w:rPr>
        <w:t xml:space="preserve">Expanding into Adjacent Markets:</w:t>
      </w:r>
      <w:r>
        <w:t xml:space="preserve"> </w:t>
      </w:r>
      <w:r>
        <w:t xml:space="preserve">Look at growth in related product areas: e.g.</w:t>
      </w:r>
      <w:r>
        <w:t xml:space="preserve"> </w:t>
      </w:r>
      <w:r>
        <w:rPr>
          <w:b/>
          <w:bCs/>
        </w:rPr>
        <w:t xml:space="preserve">toolholders, collets, and machine tool accessories</w:t>
      </w:r>
      <w:r>
        <w:t xml:space="preserve">, or</w:t>
      </w:r>
      <w:r>
        <w:t xml:space="preserve"> </w:t>
      </w:r>
      <w:r>
        <w:rPr>
          <w:b/>
          <w:bCs/>
        </w:rPr>
        <w:t xml:space="preserve">solid round tools</w:t>
      </w:r>
      <w:r>
        <w:t xml:space="preserve"> </w:t>
      </w:r>
      <w:r>
        <w:t xml:space="preserve">(some insert companies like Sandvik have expanded into drills/endmills via acquisitions of companies like Dormer). Also,</w:t>
      </w:r>
      <w:r>
        <w:t xml:space="preserve"> </w:t>
      </w:r>
      <w:r>
        <w:rPr>
          <w:b/>
          <w:bCs/>
        </w:rPr>
        <w:t xml:space="preserve">data-driven products</w:t>
      </w:r>
      <w:r>
        <w:t xml:space="preserve"> </w:t>
      </w:r>
      <w:r>
        <w:t xml:space="preserve">like tool presetters, tool management hardware could be adjacent. Another adjacency is</w:t>
      </w:r>
      <w:r>
        <w:t xml:space="preserve"> </w:t>
      </w:r>
      <w:r>
        <w:rPr>
          <w:b/>
          <w:bCs/>
        </w:rPr>
        <w:t xml:space="preserve">monitoring equipment</w:t>
      </w:r>
      <w:r>
        <w:t xml:space="preserve"> </w:t>
      </w:r>
      <w:r>
        <w:t xml:space="preserve">(sensors for machine tools) – not far-fetched that a cutting tool company might integrate a tool vibration sensor solution and sell it along with their tools. The idea is to capture more of the machining value chain around the insert. Given their presence at the cutting edge, they could branch into on-machine monitoring solutions, partnering perhaps with control system providers.</w:t>
      </w:r>
    </w:p>
    <w:p>
      <w:pPr>
        <w:numPr>
          <w:ilvl w:val="0"/>
          <w:numId w:val="1012"/>
        </w:numPr>
      </w:pPr>
      <w:r>
        <w:rPr>
          <w:b/>
          <w:bCs/>
        </w:rPr>
        <w:t xml:space="preserve">Emerging Market Localization:</w:t>
      </w:r>
      <w:r>
        <w:t xml:space="preserve"> </w:t>
      </w:r>
      <w:r>
        <w:t xml:space="preserve">There's opportunity to gain share in emerging markets by</w:t>
      </w:r>
      <w:r>
        <w:t xml:space="preserve"> </w:t>
      </w:r>
      <w:r>
        <w:rPr>
          <w:b/>
          <w:bCs/>
        </w:rPr>
        <w:t xml:space="preserve">localizing production and application support</w:t>
      </w:r>
      <w:r>
        <w:t xml:space="preserve">. For example, building a small insert finishing plant or coating center in a place like India or Vietnam to supply the local region quickly and with lower import costs. Also training local engineers and building relationships with emerging manufacturers can yield loyalty as those industries grow. Many Western companies are still scaling up presence in these new hubs – whoever invests early may become the default supplier in those markets. This could involve even JV with local firms or government-supported projects (some countries welcome tech transfer and have initiatives to develop local tooling industries, which one could partner in rather than later face a competitor nurtured by that country).</w:t>
      </w:r>
    </w:p>
    <w:p>
      <w:pPr>
        <w:numPr>
          <w:ilvl w:val="0"/>
          <w:numId w:val="1012"/>
        </w:numPr>
      </w:pPr>
      <w:r>
        <w:rPr>
          <w:b/>
          <w:bCs/>
        </w:rPr>
        <w:t xml:space="preserve">Tool-as-a-Service / Performance-based Contracts:</w:t>
      </w:r>
      <w:r>
        <w:t xml:space="preserve"> </w:t>
      </w:r>
      <w:r>
        <w:t xml:space="preserve">Explore business models where instead of selling inserts by quantity, you sell “metal removal capability”. For instance, a contract where a supplier is paid per number of parts machined or per hour of machine uptime, and they manage keeping tools available and replaced. Some large automotive plants have moved to such models for certain consumables (e.g. coolant management services). If a tool company can convincingly offer to take over all tooling management and charge based on output metrics with guaranteed cost-per-part, it might appeal to customers who want to simplify operations and focus on their core. It’s an opportunity to deepen integration and make revenue more recurring, though it comes with the risk transferred to the supplier side if not managed well. Still, if you have superior tooling know-how, you could profit by optimizing the process beyond what the customer would do themselves, essentially monetizing efficiency improvements.</w:t>
      </w:r>
    </w:p>
    <w:p>
      <w:pPr>
        <w:numPr>
          <w:ilvl w:val="0"/>
          <w:numId w:val="1012"/>
        </w:numPr>
      </w:pPr>
      <w:r>
        <w:rPr>
          <w:b/>
          <w:bCs/>
        </w:rPr>
        <w:t xml:space="preserve">High-Speed &amp; Lights-Out Machining Solutions:</w:t>
      </w:r>
      <w:r>
        <w:t xml:space="preserve"> </w:t>
      </w:r>
      <w:r>
        <w:t xml:space="preserve">As factories aim for</w:t>
      </w:r>
      <w:r>
        <w:t xml:space="preserve"> </w:t>
      </w:r>
      <w:r>
        <w:rPr>
          <w:b/>
          <w:bCs/>
        </w:rPr>
        <w:t xml:space="preserve">lights-out (unattended) machining</w:t>
      </w:r>
      <w:r>
        <w:t xml:space="preserve">, they need highly reliable tools and processes. A niche but growing opportunity is to tailor tools specifically for lights-out scenarios – meaning extremely dependable inserts, possibly multi-edge to maximize time between tool changes, and with smart monitoring. Marketing certain insert lines as “for lights-out – guaranteed reliability” and backing it by data and maybe a warranty (e.g. if it fails prematurely, we replace and analyze cause) could attract those pushing automation. Those customers might pay a premium for peace of mind overnight. It ties into combining sensor tech and robust tool design.</w:t>
      </w:r>
    </w:p>
    <w:p>
      <w:pPr>
        <w:numPr>
          <w:ilvl w:val="0"/>
          <w:numId w:val="1012"/>
        </w:numPr>
      </w:pPr>
      <w:r>
        <w:rPr>
          <w:b/>
          <w:bCs/>
        </w:rPr>
        <w:t xml:space="preserve">New Machining Techniques:</w:t>
      </w:r>
      <w:r>
        <w:t xml:space="preserve"> </w:t>
      </w:r>
      <w:r>
        <w:t xml:space="preserve">Opportunities exist in supporting or enabling new machining paradigms. For example,</w:t>
      </w:r>
      <w:r>
        <w:t xml:space="preserve"> </w:t>
      </w:r>
      <w:r>
        <w:rPr>
          <w:b/>
          <w:bCs/>
        </w:rPr>
        <w:t xml:space="preserve">power skiving</w:t>
      </w:r>
      <w:r>
        <w:t xml:space="preserve"> </w:t>
      </w:r>
      <w:r>
        <w:t xml:space="preserve">for gears (a modern process to cut gears faster than hobbing) uses indexable inserts on special tools – companies proficient here can tap into gear makers modernizing processes. Or</w:t>
      </w:r>
      <w:r>
        <w:t xml:space="preserve"> </w:t>
      </w:r>
      <w:r>
        <w:rPr>
          <w:b/>
          <w:bCs/>
        </w:rPr>
        <w:t xml:space="preserve">orbital drilling</w:t>
      </w:r>
      <w:r>
        <w:t xml:space="preserve"> </w:t>
      </w:r>
      <w:r>
        <w:t xml:space="preserve">in aerospace (using milling tools to drill holes to high quality) – requiring special insert cutters. By focusing R&amp;D on tools for such new processes, a company can capture those niche markets early.</w:t>
      </w:r>
    </w:p>
    <w:p>
      <w:pPr>
        <w:pStyle w:val="FirstParagraph"/>
      </w:pPr>
      <w:r>
        <w:t xml:space="preserve">In summary, while the core business remains solid and somewhat traditional, these opportunities leverage both innovation (technical and business model) and market developments to expand or defend one’s position. The industry is at a crossroad of digital and sustainable transformation, so combining deep machining expertise with new tech (AI, sensors, eco-friendly approaches) seems the recipe for future success.</w:t>
      </w:r>
    </w:p>
    <w:p>
      <w:r>
        <w:pict>
          <v:rect style="width:0;height:1.5pt" o:hralign="center" o:hrstd="t" o:hr="t"/>
        </w:pict>
      </w:r>
    </w:p>
    <w:bookmarkEnd w:id="89"/>
    <w:bookmarkEnd w:id="90"/>
    <w:bookmarkStart w:id="92" w:name="X59764ba0eac3bac17810d4a93361db0bd853016"/>
    <w:p>
      <w:pPr>
        <w:pStyle w:val="Heading2"/>
      </w:pPr>
      <w:r>
        <w:t xml:space="preserve">Strategy and Recommendations (Executive Action Plan)</w:t>
      </w:r>
    </w:p>
    <w:p>
      <w:pPr>
        <w:pStyle w:val="FirstParagraph"/>
      </w:pPr>
      <w:r>
        <w:t xml:space="preserve">Bringing together all the above analysis – the market sizing, competitive landscape, segmentation insights, and trends – we formulate a high-level strategy for a company in this space (targeting the CEO level). This includes defensive and offensive moves to ensure growth and profitability in the next 5+ years:</w:t>
      </w:r>
    </w:p>
    <w:p>
      <w:pPr>
        <w:numPr>
          <w:ilvl w:val="0"/>
          <w:numId w:val="1013"/>
        </w:numPr>
      </w:pPr>
      <w:r>
        <w:rPr>
          <w:b/>
          <w:bCs/>
        </w:rPr>
        <w:t xml:space="preserve">Defend and Grow Core Segments:</w:t>
      </w:r>
      <w:r>
        <w:t xml:space="preserve"> </w:t>
      </w:r>
      <w:r>
        <w:t xml:space="preserve">Continue to invest in</w:t>
      </w:r>
      <w:r>
        <w:t xml:space="preserve"> </w:t>
      </w:r>
      <w:r>
        <w:rPr>
          <w:b/>
          <w:bCs/>
        </w:rPr>
        <w:t xml:space="preserve">R&amp;D for carbide inserts</w:t>
      </w:r>
      <w:r>
        <w:t xml:space="preserve"> </w:t>
      </w:r>
      <w:r>
        <w:t xml:space="preserve">(the core revenue driver) to maintain performance leadership</w:t>
      </w:r>
      <w:hyperlink r:id="rId28">
        <w:r>
          <w:rPr>
            <w:rStyle w:val="Hyperlink"/>
          </w:rPr>
          <w:t xml:space="preserve">[8]</w:t>
        </w:r>
      </w:hyperlink>
      <w:r>
        <w:t xml:space="preserve">. Specifically, fast-track development of next-gen coatings and integrate field feedback more rapidly. Use our broad installed base to test new grades at lead customers (especially in automotive and aerospace) to ensure new products deliver tangible improvements, locking in those customers for next platform cycles. Alongside, refine chipbreaker designs to address any current gaps (for instance, if customers complain about chip control in stainless on our inserts, prioritize a fix). Aim to release improved product lines on a rolling basis (e.g. one material group per year) to constantly refresh the value proposition and fend off competitors.</w:t>
      </w:r>
    </w:p>
    <w:p>
      <w:pPr>
        <w:numPr>
          <w:ilvl w:val="0"/>
          <w:numId w:val="1013"/>
        </w:numPr>
      </w:pPr>
      <w:r>
        <w:rPr>
          <w:b/>
          <w:bCs/>
        </w:rPr>
        <w:t xml:space="preserve">Customer Partnership Programs:</w:t>
      </w:r>
      <w:r>
        <w:t xml:space="preserve"> </w:t>
      </w:r>
      <w:r>
        <w:t xml:space="preserve">Elevate our level of engagement with key customers. Launch a formal</w:t>
      </w:r>
      <w:r>
        <w:t xml:space="preserve"> </w:t>
      </w:r>
      <w:r>
        <w:rPr>
          <w:b/>
          <w:bCs/>
        </w:rPr>
        <w:t xml:space="preserve">“Productivity Partnership” program where we assign dedicated engineers to top 20 customers to work on continuous improvements (cycle time reduction, tool life extension) on their shop floor</w:t>
      </w:r>
      <w:r>
        <w:t xml:space="preserve">. The goal is to solidify relationships (making it harder for competitors to displace us) and also to find new sales opportunities (often these exercises reveal additional tools or services we can sell). In exchange, we could structure gain-sharing (if we save them $100k/year in machining cost, maybe we capture part via increased tool sales or a service fee). This also ties in with offering performance-based contracts for those willing – essentially becoming an integrated tooling department for them</w:t>
      </w:r>
      <w:hyperlink r:id="rId91">
        <w:r>
          <w:rPr>
            <w:rStyle w:val="Hyperlink"/>
          </w:rPr>
          <w:t xml:space="preserve">[54]</w:t>
        </w:r>
      </w:hyperlink>
      <w:r>
        <w:t xml:space="preserve">.</w:t>
      </w:r>
    </w:p>
    <w:p>
      <w:pPr>
        <w:numPr>
          <w:ilvl w:val="0"/>
          <w:numId w:val="1013"/>
        </w:numPr>
      </w:pPr>
      <w:r>
        <w:rPr>
          <w:b/>
          <w:bCs/>
        </w:rPr>
        <w:t xml:space="preserve">Diversify End-Market Focus:</w:t>
      </w:r>
      <w:r>
        <w:t xml:space="preserve"> </w:t>
      </w:r>
      <w:r>
        <w:t xml:space="preserve">Given the risk in automotive, pivot marketing and development resources gradually towards sectors with strong growth – e.g. aerospace, medical, general engineering SMEs. For aerospace, consider developing a specialized product line or subsidiary brand that focuses just on aerospace-grade tools (with appropriate certifications, etc.), and perhaps acquiring a small specialist if needed to boost credibility. Similarly, for medical and micro-machining, invest in micro-tooling line and promote it through targeted channels (medical device machining conferences etc.). While auto remains large, ensure our revenue mix in five years is more balanced, with growth from these other sectors offsetting any automotive decline.</w:t>
      </w:r>
    </w:p>
    <w:p>
      <w:pPr>
        <w:numPr>
          <w:ilvl w:val="0"/>
          <w:numId w:val="1013"/>
        </w:numPr>
      </w:pPr>
      <w:r>
        <w:rPr>
          <w:b/>
          <w:bCs/>
        </w:rPr>
        <w:t xml:space="preserve">Expand Materials Expertise (Super-hard Materials):</w:t>
      </w:r>
      <w:r>
        <w:t xml:space="preserve"> </w:t>
      </w:r>
      <w:r>
        <w:t xml:space="preserve">Strengthen our portfolio in</w:t>
      </w:r>
      <w:r>
        <w:t xml:space="preserve"> </w:t>
      </w:r>
      <w:r>
        <w:rPr>
          <w:b/>
          <w:bCs/>
        </w:rPr>
        <w:t xml:space="preserve">CBN and PCD tools</w:t>
      </w:r>
      <w:r>
        <w:t xml:space="preserve">, as these segments are growing with advanced materials. If currently a weak area, consider a partnership or acquisition – for example, if Sumitomo leads in PCD, perhaps we license some technology or acquire a smaller PCD tool maker to quickly scale up. Also explore offering full</w:t>
      </w:r>
      <w:r>
        <w:t xml:space="preserve"> </w:t>
      </w:r>
      <w:r>
        <w:rPr>
          <w:b/>
          <w:bCs/>
        </w:rPr>
        <w:t xml:space="preserve">super-hard tooling solutions</w:t>
      </w:r>
      <w:r>
        <w:t xml:space="preserve">: not just the inserts, but pre- and post-machining support (like offering re-lapping of PCD edges, etc., as a service). Being able to cater to more of the ISO S and ISO H applications can set us apart as a full-range provider, plus those have high margins.</w:t>
      </w:r>
    </w:p>
    <w:p>
      <w:pPr>
        <w:numPr>
          <w:ilvl w:val="0"/>
          <w:numId w:val="1013"/>
        </w:numPr>
      </w:pPr>
      <w:r>
        <w:rPr>
          <w:b/>
          <w:bCs/>
        </w:rPr>
        <w:t xml:space="preserve">Local-for-Local Manufacturing &amp; Stocking:</w:t>
      </w:r>
      <w:r>
        <w:t xml:space="preserve"> </w:t>
      </w:r>
      <w:r>
        <w:t xml:space="preserve">To capture emerging market growth and mitigate trade risks, adopt a strategy of</w:t>
      </w:r>
      <w:r>
        <w:t xml:space="preserve"> </w:t>
      </w:r>
      <w:r>
        <w:rPr>
          <w:b/>
          <w:bCs/>
        </w:rPr>
        <w:t xml:space="preserve">localizing production and inventory in key regions</w:t>
      </w:r>
      <w:r>
        <w:t xml:space="preserve">. For instance, build a small finishing and coating facility in India (if volumes justify) to serve Asia with shorter lead times and circumvent import duties. Already our competitors are localizing (IMC has plants in China, etc.); we should not fall behind in presence. This also engenders goodwill with local customers/governments, as being “in country” often helps win business. Ensure critical IP (like powder recipes, etc.) is still controlled, but lesser aspects can be local. Coupled with this, significantly enhance our distribution networks in those regions: e.g. in Southeast Asia, sign on more distributors or set up our own sales office to directly serve big accounts.</w:t>
      </w:r>
    </w:p>
    <w:p>
      <w:pPr>
        <w:numPr>
          <w:ilvl w:val="0"/>
          <w:numId w:val="1013"/>
        </w:numPr>
      </w:pPr>
      <w:r>
        <w:rPr>
          <w:b/>
          <w:bCs/>
        </w:rPr>
        <w:t xml:space="preserve">Embrace Digital Sales &amp; Marketing:</w:t>
      </w:r>
      <w:r>
        <w:t xml:space="preserve"> </w:t>
      </w:r>
      <w:r>
        <w:t xml:space="preserve">Modernize our customer interface via</w:t>
      </w:r>
      <w:r>
        <w:t xml:space="preserve"> </w:t>
      </w:r>
      <w:r>
        <w:rPr>
          <w:b/>
          <w:bCs/>
        </w:rPr>
        <w:t xml:space="preserve">digital tools</w:t>
      </w:r>
      <w:r>
        <w:t xml:space="preserve">. Develop an online portal for customers and distributors with real-time stock visibility, easy ordering, and technical recommendations (like a mini-expert system that recommends inserts based on material and machine info). Many new engineers prefer self-service to calling a rep; capturing that by offering the best digital experience (perhaps with a chatbot or AI assistant that can answer tool questions) will attract the younger demographic of engineers. Additionally, utilize data analytics on sales patterns to anticipate what customers might need and proactively suggest reorders or better options (kind of like predictive resupply or upsell suggestions). This is especially potent for SME customers who might appreciate such guidance.</w:t>
      </w:r>
    </w:p>
    <w:p>
      <w:pPr>
        <w:numPr>
          <w:ilvl w:val="0"/>
          <w:numId w:val="1013"/>
        </w:numPr>
      </w:pPr>
      <w:r>
        <w:rPr>
          <w:b/>
          <w:bCs/>
        </w:rPr>
        <w:t xml:space="preserve">Develop Smart Tooling Solutions:</w:t>
      </w:r>
      <w:r>
        <w:t xml:space="preserve"> </w:t>
      </w:r>
      <w:r>
        <w:t xml:space="preserve">Invest in at least pilot projects for</w:t>
      </w:r>
      <w:r>
        <w:t xml:space="preserve"> </w:t>
      </w:r>
      <w:r>
        <w:rPr>
          <w:b/>
          <w:bCs/>
        </w:rPr>
        <w:t xml:space="preserve">sensor-integrated toolholders or inserts</w:t>
      </w:r>
      <w:r>
        <w:t xml:space="preserve"> </w:t>
      </w:r>
      <w:r>
        <w:t xml:space="preserve">to ride the Industry 4.0 wave</w:t>
      </w:r>
      <w:hyperlink r:id="rId37">
        <w:r>
          <w:rPr>
            <w:rStyle w:val="Hyperlink"/>
          </w:rPr>
          <w:t xml:space="preserve">[17]</w:t>
        </w:r>
      </w:hyperlink>
      <w:r>
        <w:t xml:space="preserve">. For example, work on a toolholder with built-in vibration and temperature sensor, and a companion software that alerts when an insert is worn or about to fail. We can trial this with a willing partner in aerospace or automotive who runs lights-out shifts. If successful, we can market it as a premium offering (with recurring software revenue possibly) to differentiate from purely hardware competitors. Even if adoption is slow industry-wide, being seen as a tech leader boosts brand. In parallel, partner with machine tool OEMs or IoT platform providers to ensure our tools can integrate; e.g. collaborate on standardized data formats for tool condition to feed into machine control.</w:t>
      </w:r>
    </w:p>
    <w:p>
      <w:pPr>
        <w:numPr>
          <w:ilvl w:val="0"/>
          <w:numId w:val="1013"/>
        </w:numPr>
      </w:pPr>
      <w:r>
        <w:rPr>
          <w:b/>
          <w:bCs/>
        </w:rPr>
        <w:t xml:space="preserve">Optimize Pricing and Product Mix:</w:t>
      </w:r>
      <w:r>
        <w:t xml:space="preserve"> </w:t>
      </w:r>
      <w:r>
        <w:t xml:space="preserve">On pricing strategy, consider more</w:t>
      </w:r>
      <w:r>
        <w:t xml:space="preserve"> </w:t>
      </w:r>
      <w:r>
        <w:rPr>
          <w:b/>
          <w:bCs/>
        </w:rPr>
        <w:t xml:space="preserve">value-based pricing</w:t>
      </w:r>
      <w:r>
        <w:t xml:space="preserve"> </w:t>
      </w:r>
      <w:r>
        <w:t xml:space="preserve">for new products (charge more if we demonstrably save customers money). For older commodity lines, one tactic is to quietly introduce a slightly improved version at same price and discontinue the old – this preempts the typical price erosion by generational churn. Also, simplify our product mix where possible: if we have many overlapping insert geometries with low sales, phase them out and guide customers to more common ones. This reduces manufacturing complexity and inventory cost. Additionally, explore offering</w:t>
      </w:r>
      <w:r>
        <w:t xml:space="preserve"> </w:t>
      </w:r>
      <w:r>
        <w:rPr>
          <w:i/>
          <w:iCs/>
        </w:rPr>
        <w:t xml:space="preserve">tiered product lines clearly</w:t>
      </w:r>
      <w:r>
        <w:t xml:space="preserve">: e.g. a “Silver” line for economy (maybe through distribution only) and a “Gold” line for high performance, to capture all segments without confusion. Make sure internal costing and margin targets are set appropriately for each tier so we don’t bleed margin inadvertently.</w:t>
      </w:r>
    </w:p>
    <w:p>
      <w:pPr>
        <w:numPr>
          <w:ilvl w:val="0"/>
          <w:numId w:val="1013"/>
        </w:numPr>
      </w:pPr>
      <w:r>
        <w:rPr>
          <w:b/>
          <w:bCs/>
        </w:rPr>
        <w:t xml:space="preserve">M&amp;A for Capability or Consolidation:</w:t>
      </w:r>
      <w:r>
        <w:t xml:space="preserve"> </w:t>
      </w:r>
      <w:r>
        <w:t xml:space="preserve">Keep an eye out for strategic acquisitions: likely targets could be a niche technology (like a company specializing in tool monitoring hardware, or a toolmaker strong in a region we lack presence). Acquire if it accelerates our roadmap by &gt;3 years or gives significant market access. Also consider if any competitor divisions might come for sale (e.g., if a conglomerate decides to spin off its tooling arm). While antitrust might limit big mergers, smaller ones could get through. We should be ready with a case if a big opportunity arises (like hypothetically, if Kennametal were willing to spin off Widia or another part, or if IMC's owner decided to sell a piece – not likely from Buffett, but a scenario to be prepared for). At the very least, acquisitions in complementary areas (solid tools, advanced coatings, digital tech) are on the table.</w:t>
      </w:r>
    </w:p>
    <w:p>
      <w:pPr>
        <w:numPr>
          <w:ilvl w:val="0"/>
          <w:numId w:val="1013"/>
        </w:numPr>
      </w:pPr>
      <w:r>
        <w:rPr>
          <w:b/>
          <w:bCs/>
        </w:rPr>
        <w:t xml:space="preserve">Risk Mitigation Actions:</w:t>
      </w:r>
      <w:r>
        <w:t xml:space="preserve"> </w:t>
      </w:r>
      <w:r>
        <w:t xml:space="preserve">To handle identified risks: build up a</w:t>
      </w:r>
      <w:r>
        <w:t xml:space="preserve"> </w:t>
      </w:r>
      <w:r>
        <w:rPr>
          <w:b/>
          <w:bCs/>
        </w:rPr>
        <w:t xml:space="preserve">safety stock of critical raw materials</w:t>
      </w:r>
      <w:r>
        <w:t xml:space="preserve"> </w:t>
      </w:r>
      <w:r>
        <w:t xml:space="preserve">(when prices are low, quietly stockpile a year’s worth of tungsten, cobalt). It’s a low carrying cost compared to being caught short. Diversify supplier base by qualifying at least one non-China tungsten source (if not already) and perhaps invest in recycling capacity expansion (aim to increase recycled input by X% each year). For EV transition, form a small task force focusing on EV-specific opportunities (like tools for motor manufacturing, battery housing machining, etc.), and engage with EV manufacturers early to become their preferred tooling partner for new processes – essentially turn the threat into a new business line. And for competitor price aggression, refine our cost structure and emphasize our value adds in marketing – we won’t win a race to bottom, so we must justify why paying 20% more for our insert actually saves money overall (publish case studies, ROI calculators, etc.). If needed, selectively adjust pricing on commodity items to keep volume (maybe using our mid-tier brand to fight off low-cost entrants while preserving premium brand value).</w:t>
      </w:r>
    </w:p>
    <w:p>
      <w:pPr>
        <w:pStyle w:val="FirstParagraph"/>
      </w:pPr>
      <w:r>
        <w:rPr>
          <w:b/>
          <w:bCs/>
        </w:rPr>
        <w:t xml:space="preserve">5-Year Outlook and KPI Targets:</w:t>
      </w:r>
      <w:r>
        <w:t xml:space="preserve"> </w:t>
      </w:r>
      <w:r>
        <w:t xml:space="preserve">Implementing these strategies, we would aim to achieve: High single-digit revenue growth (above market average 5% – target 7–8% by capturing share in APAC and new sectors), maintain or improve EBITDA margin by ~2 points (through cost optimization and premium services). Increase the share of revenue from services/digital offerings to, say, 5% (currently almost negligible), as a new revenue stream. Also, reduce dependency on automotive from ~30% to ~20% of our sales, by growing aerospace and general engineering segments. Another KPI: increase customer retention and satisfaction – measure via surveys or repeat business ratio, aiming for top marks especially in key accounts.</w:t>
      </w:r>
    </w:p>
    <w:p>
      <w:pPr>
        <w:pStyle w:val="BodyText"/>
      </w:pPr>
      <w:r>
        <w:t xml:space="preserve">Finally, create an internal</w:t>
      </w:r>
      <w:r>
        <w:t xml:space="preserve"> </w:t>
      </w:r>
      <w:r>
        <w:rPr>
          <w:b/>
          <w:bCs/>
        </w:rPr>
        <w:t xml:space="preserve">assumptions and risk monitor</w:t>
      </w:r>
      <w:r>
        <w:t xml:space="preserve"> </w:t>
      </w:r>
      <w:r>
        <w:t xml:space="preserve">– maintain a log of key assumptions (e.g., tungsten price stays &lt; $350/MTU, EV adoption rate etc.) and track them periodically. If any assumption starts deviating (say cobalt jumps or recession signs appear), have pre-planned contingency actions (like alternate supplier activation, cost cut plan, etc.) ready to deploy.</w:t>
      </w:r>
    </w:p>
    <w:p>
      <w:pPr>
        <w:pStyle w:val="BodyText"/>
      </w:pPr>
      <w:r>
        <w:t xml:space="preserve">In conclusion, by reinforcing our technological edge, deepening customer integration, and innovating in both product and business model, we can navigate the evolving mechanical tooling landscape and continue to thrive even amid transitions in manufacturing. The recommended steps form a comprehensive approach addressing immediate needs (market share defense, cost control) and positioning the company for future growth areas (digitalization, new materials machining), ensuring we remain a market leader in the next decade.</w:t>
      </w:r>
    </w:p>
    <w:p>
      <w:r>
        <w:pict>
          <v:rect style="width:0;height:1.5pt" o:hralign="center" o:hrstd="t" o:hr="t"/>
        </w:pict>
      </w:r>
    </w:p>
    <w:bookmarkEnd w:id="92"/>
    <w:bookmarkStart w:id="95" w:name="appendix"/>
    <w:p>
      <w:pPr>
        <w:pStyle w:val="Heading2"/>
      </w:pPr>
      <w:r>
        <w:t xml:space="preserve">Appendix</w:t>
      </w:r>
    </w:p>
    <w:bookmarkStart w:id="94" w:name="Xb5d79f1e1aabbc334ccb3294080db8310c8206e"/>
    <w:p>
      <w:pPr>
        <w:pStyle w:val="Heading3"/>
      </w:pPr>
      <w:r>
        <w:t xml:space="preserve">Source Annotations (Key References and Rationale)</w:t>
      </w:r>
    </w:p>
    <w:p>
      <w:pPr>
        <w:numPr>
          <w:ilvl w:val="0"/>
          <w:numId w:val="1014"/>
        </w:numPr>
      </w:pPr>
      <w:r>
        <w:rPr>
          <w:b/>
          <w:bCs/>
        </w:rPr>
        <w:t xml:space="preserve">Market Size &amp; Growth:</w:t>
      </w:r>
      <w:r>
        <w:t xml:space="preserve"> </w:t>
      </w:r>
      <w:r>
        <w:t xml:space="preserve">Coherent Market Insights (2025) indicates</w:t>
      </w:r>
      <w:r>
        <w:t xml:space="preserve"> </w:t>
      </w:r>
      <w:r>
        <w:rPr>
          <w:i/>
          <w:iCs/>
        </w:rPr>
        <w:t xml:space="preserve">global indexable inserts market $6.41B in 2025, growing to $9.38B by 2032 (5.6% CAGR)</w:t>
      </w:r>
      <w:hyperlink r:id="rId21">
        <w:r>
          <w:rPr>
            <w:rStyle w:val="Hyperlink"/>
          </w:rPr>
          <w:t xml:space="preserve">[1]</w:t>
        </w:r>
      </w:hyperlink>
      <w:r>
        <w:t xml:space="preserve">. This provides the current market baseline and growth expectation, used to size TAM and forecast. It’s a credible industry estimate that aligns with other sources, giving confidence in the scale of opportunities and necessary growth strategies.</w:t>
      </w:r>
    </w:p>
    <w:p>
      <w:pPr>
        <w:numPr>
          <w:ilvl w:val="0"/>
          <w:numId w:val="1014"/>
        </w:numPr>
      </w:pPr>
      <w:r>
        <w:rPr>
          <w:b/>
          <w:bCs/>
        </w:rPr>
        <w:t xml:space="preserve">Segmentation – Application:</w:t>
      </w:r>
      <w:r>
        <w:t xml:space="preserve"> </w:t>
      </w:r>
      <w:r>
        <w:t xml:space="preserve">Global Information Inc. summary of a GMI report notes</w:t>
      </w:r>
      <w:r>
        <w:t xml:space="preserve"> </w:t>
      </w:r>
      <w:r>
        <w:rPr>
          <w:i/>
          <w:iCs/>
        </w:rPr>
        <w:t xml:space="preserve">turning inserts are ~44% share in 2023</w:t>
      </w:r>
      <w:hyperlink r:id="rId27">
        <w:r>
          <w:rPr>
            <w:rStyle w:val="Hyperlink"/>
          </w:rPr>
          <w:t xml:space="preserve">[7]</w:t>
        </w:r>
      </w:hyperlink>
      <w:r>
        <w:t xml:space="preserve">. This underscores turning as the largest segment, guiding strategic focus (e.g., R&amp;D priority for turning products as it’s the biggest chunk). It also validated our internal estimates and was cited to inform how we allocate resources among product lines.</w:t>
      </w:r>
    </w:p>
    <w:p>
      <w:pPr>
        <w:numPr>
          <w:ilvl w:val="0"/>
          <w:numId w:val="1014"/>
        </w:numPr>
      </w:pPr>
      <w:r>
        <w:rPr>
          <w:b/>
          <w:bCs/>
        </w:rPr>
        <w:t xml:space="preserve">Segmentation – Material:</w:t>
      </w:r>
      <w:r>
        <w:t xml:space="preserve"> </w:t>
      </w:r>
      <w:r>
        <w:t xml:space="preserve">Lucintel’s analysis highlights</w:t>
      </w:r>
      <w:r>
        <w:t xml:space="preserve"> </w:t>
      </w:r>
      <w:r>
        <w:rPr>
          <w:i/>
          <w:iCs/>
        </w:rPr>
        <w:t xml:space="preserve">cemented carbides remain the dominant type and expected to witness highest growth due to balanced properties</w:t>
      </w:r>
      <w:hyperlink r:id="rId28">
        <w:r>
          <w:rPr>
            <w:rStyle w:val="Hyperlink"/>
          </w:rPr>
          <w:t xml:space="preserve">[8]</w:t>
        </w:r>
      </w:hyperlink>
      <w:r>
        <w:t xml:space="preserve">. This supports our emphasis on continuous improvement in carbide technology (since even in future, carbide is king). It justified our recommendation to keep investing in carbide R&amp;D rather than shifting all resources to exotic materials, while not neglecting super-hard segments.</w:t>
      </w:r>
    </w:p>
    <w:p>
      <w:pPr>
        <w:numPr>
          <w:ilvl w:val="0"/>
          <w:numId w:val="1014"/>
        </w:numPr>
      </w:pPr>
      <w:r>
        <w:rPr>
          <w:b/>
          <w:bCs/>
        </w:rPr>
        <w:t xml:space="preserve">Competitive Landscape:</w:t>
      </w:r>
      <w:r>
        <w:t xml:space="preserve"> </w:t>
      </w:r>
      <w:r>
        <w:t xml:space="preserve">A Global Growth Insights report states</w:t>
      </w:r>
      <w:r>
        <w:t xml:space="preserve"> </w:t>
      </w:r>
      <w:r>
        <w:rPr>
          <w:i/>
          <w:iCs/>
        </w:rPr>
        <w:t xml:space="preserve">Sandvik ~20% share, Kennametal ~15% share globally</w:t>
      </w:r>
      <w:hyperlink r:id="rId26">
        <w:r>
          <w:rPr>
            <w:rStyle w:val="Hyperlink"/>
          </w:rPr>
          <w:t xml:space="preserve">[6]</w:t>
        </w:r>
      </w:hyperlink>
      <w:r>
        <w:t xml:space="preserve">. We used this to quantify competitive positions and drive home the point of a moderately consolidated market, framing strategies around those key rivals. It also provided evidence of Sandvik’s lead and Kennametal’s strong position, shaping our narrative on competition intensity.</w:t>
      </w:r>
    </w:p>
    <w:p>
      <w:pPr>
        <w:numPr>
          <w:ilvl w:val="0"/>
          <w:numId w:val="1014"/>
        </w:numPr>
      </w:pPr>
      <w:r>
        <w:rPr>
          <w:b/>
          <w:bCs/>
        </w:rPr>
        <w:t xml:space="preserve">Regional Insights:</w:t>
      </w:r>
      <w:r>
        <w:t xml:space="preserve"> </w:t>
      </w:r>
      <w:r>
        <w:t xml:space="preserve">Coherent’s regional breakdown mentioned</w:t>
      </w:r>
      <w:r>
        <w:t xml:space="preserve"> </w:t>
      </w:r>
      <w:r>
        <w:rPr>
          <w:i/>
          <w:iCs/>
        </w:rPr>
        <w:t xml:space="preserve">North America ~30%, Europe ~25%, APAC &gt;20% of market in 2025</w:t>
      </w:r>
      <w:hyperlink r:id="rId31">
        <w:r>
          <w:rPr>
            <w:rStyle w:val="Hyperlink"/>
          </w:rPr>
          <w:t xml:space="preserve">[11]</w:t>
        </w:r>
      </w:hyperlink>
      <w:r>
        <w:t xml:space="preserve">. This guided our regional strategy considerations – e.g., acknowledging NA is largest single region now but APAC is fastest growth. It supports recommendations on bolstering APAC presence.</w:t>
      </w:r>
    </w:p>
    <w:p>
      <w:pPr>
        <w:numPr>
          <w:ilvl w:val="0"/>
          <w:numId w:val="1014"/>
        </w:numPr>
      </w:pPr>
      <w:r>
        <w:rPr>
          <w:b/>
          <w:bCs/>
        </w:rPr>
        <w:t xml:space="preserve">Cost Structure:</w:t>
      </w:r>
      <w:r>
        <w:t xml:space="preserve"> </w:t>
      </w:r>
      <w:r>
        <w:t xml:space="preserve">A report snippet (Fortune Business Insights) noted</w:t>
      </w:r>
      <w:r>
        <w:t xml:space="preserve"> </w:t>
      </w:r>
      <w:r>
        <w:rPr>
          <w:i/>
          <w:iCs/>
        </w:rPr>
        <w:t xml:space="preserve">raw materials ~48% of insert manufacturing cost, labor ~27%</w:t>
      </w:r>
      <w:hyperlink r:id="rId34">
        <w:r>
          <w:rPr>
            <w:rStyle w:val="Hyperlink"/>
          </w:rPr>
          <w:t xml:space="preserve">[14]</w:t>
        </w:r>
      </w:hyperlink>
      <w:r>
        <w:t xml:space="preserve">. We used this to analyze cost sensitivity (e.g., tungsten price risk) and justify moves like recycling and supplier diversification, as well as understanding where we can optimize costs (labor vs materials). It’s a key figure demonstrating why raw material volatility is a critical risk.</w:t>
      </w:r>
    </w:p>
    <w:p>
      <w:pPr>
        <w:numPr>
          <w:ilvl w:val="0"/>
          <w:numId w:val="1014"/>
        </w:numPr>
      </w:pPr>
      <w:r>
        <w:rPr>
          <w:b/>
          <w:bCs/>
        </w:rPr>
        <w:t xml:space="preserve">Customer Voice – Performance Focus:</w:t>
      </w:r>
      <w:r>
        <w:t xml:space="preserve"> </w:t>
      </w:r>
      <w:r>
        <w:t xml:space="preserve">Fortune Business also highlighted how</w:t>
      </w:r>
      <w:r>
        <w:t xml:space="preserve"> </w:t>
      </w:r>
      <w:r>
        <w:rPr>
          <w:i/>
          <w:iCs/>
        </w:rPr>
        <w:t xml:space="preserve">advancements in materials (carbide, ceramics, CBN, PCD) enhance performance and reduce downtime, making them preferred for high-volume production</w:t>
      </w:r>
      <w:hyperlink r:id="rId23">
        <w:r>
          <w:rPr>
            <w:rStyle w:val="Hyperlink"/>
          </w:rPr>
          <w:t xml:space="preserve">[3]</w:t>
        </w:r>
      </w:hyperlink>
      <w:r>
        <w:t xml:space="preserve">. This aligns with interview feedback that customers prioritize tool life and consistency to keep production running. It reinforced our message that cost-per-part (via performance) is more critical than upfront price.</w:t>
      </w:r>
    </w:p>
    <w:p>
      <w:pPr>
        <w:numPr>
          <w:ilvl w:val="0"/>
          <w:numId w:val="1014"/>
        </w:numPr>
      </w:pPr>
      <w:r>
        <w:rPr>
          <w:b/>
          <w:bCs/>
        </w:rPr>
        <w:t xml:space="preserve">Industry 4.0 Trend:</w:t>
      </w:r>
      <w:r>
        <w:t xml:space="preserve"> </w:t>
      </w:r>
      <w:r>
        <w:t xml:space="preserve">Coherent’s analyst viewpoint suggests</w:t>
      </w:r>
      <w:r>
        <w:t xml:space="preserve"> </w:t>
      </w:r>
      <w:r>
        <w:rPr>
          <w:i/>
          <w:iCs/>
        </w:rPr>
        <w:t xml:space="preserve">increasing CNC adoption driving need for efficient cutting tools and likely significant growth</w:t>
      </w:r>
      <w:hyperlink r:id="rId85">
        <w:r>
          <w:rPr>
            <w:rStyle w:val="Hyperlink"/>
          </w:rPr>
          <w:t xml:space="preserve">[52]</w:t>
        </w:r>
      </w:hyperlink>
      <w:r>
        <w:t xml:space="preserve">. This supports our emphasis on automation and lights-out machining trends – our smart tooling initiative is partly driven by this macro trend of automation increasing tool demand for precision and reliability.</w:t>
      </w:r>
    </w:p>
    <w:p>
      <w:pPr>
        <w:numPr>
          <w:ilvl w:val="0"/>
          <w:numId w:val="1014"/>
        </w:numPr>
      </w:pPr>
      <w:r>
        <w:rPr>
          <w:b/>
          <w:bCs/>
        </w:rPr>
        <w:t xml:space="preserve">Competitive Strategy – Innovation:</w:t>
      </w:r>
      <w:r>
        <w:t xml:space="preserve"> </w:t>
      </w:r>
      <w:r>
        <w:t xml:space="preserve">GlobalGrowthInsights noted</w:t>
      </w:r>
      <w:r>
        <w:t xml:space="preserve"> </w:t>
      </w:r>
      <w:r>
        <w:rPr>
          <w:i/>
          <w:iCs/>
        </w:rPr>
        <w:t xml:space="preserve">major players like Sandvik and Kennametal focusing on high-performance tools with advanced materials like PCD/CBN, and integrating IoT for real-time tool monitoring</w:t>
      </w:r>
      <w:hyperlink r:id="rId67">
        <w:r>
          <w:rPr>
            <w:rStyle w:val="Hyperlink"/>
          </w:rPr>
          <w:t xml:space="preserve">[41]</w:t>
        </w:r>
      </w:hyperlink>
      <w:hyperlink r:id="rId93">
        <w:r>
          <w:rPr>
            <w:rStyle w:val="Hyperlink"/>
          </w:rPr>
          <w:t xml:space="preserve">[55]</w:t>
        </w:r>
      </w:hyperlink>
      <w:r>
        <w:t xml:space="preserve">. We used these examples to highlight current moves by competitors (IoT-enabled tools, new product intros) to ensure our recommended strategy is on par or ahead (e.g., our own IoT integration plans). It signaled what the competitive benchmark is.</w:t>
      </w:r>
    </w:p>
    <w:p>
      <w:pPr>
        <w:numPr>
          <w:ilvl w:val="0"/>
          <w:numId w:val="1014"/>
        </w:numPr>
      </w:pPr>
      <w:r>
        <w:rPr>
          <w:b/>
          <w:bCs/>
        </w:rPr>
        <w:t xml:space="preserve">Market Forces – Top-Down US Data:</w:t>
      </w:r>
      <w:r>
        <w:t xml:space="preserve"> </w:t>
      </w:r>
      <w:r>
        <w:t xml:space="preserve">McKinsey’s report on the US cutting tool market provided structure (milling ~38%, holemaking 20%, etc.) and emphasized</w:t>
      </w:r>
      <w:r>
        <w:t xml:space="preserve"> </w:t>
      </w:r>
      <w:r>
        <w:rPr>
          <w:i/>
          <w:iCs/>
        </w:rPr>
        <w:t xml:space="preserve">indexable tools growing faster than solid tools</w:t>
      </w:r>
      <w:hyperlink r:id="rId45">
        <w:r>
          <w:rPr>
            <w:rStyle w:val="Hyperlink"/>
          </w:rPr>
          <w:t xml:space="preserve">[24]</w:t>
        </w:r>
      </w:hyperlink>
      <w:hyperlink r:id="rId25">
        <w:r>
          <w:rPr>
            <w:rStyle w:val="Hyperlink"/>
          </w:rPr>
          <w:t xml:space="preserve">[5]</w:t>
        </w:r>
      </w:hyperlink>
      <w:r>
        <w:t xml:space="preserve">. We referenced this in justifying focusing on indexables (the subject) and showing that even in a flat market, innovation in indexables can capture more value – a sign we should continue pushing indexable solutions for growth.</w:t>
      </w:r>
    </w:p>
    <w:p>
      <w:pPr>
        <w:pStyle w:val="FirstParagraph"/>
      </w:pPr>
      <w:r>
        <w:t xml:space="preserve">These sources, among others, were vital in grounding our analysis in real data and industry observations, lending credibility to our sizing, segmentation, and trends assessment. Each was chosen for either quantitative data (market size, shares, costs) or qualitative insight (trends, strategies by players, customer preferences), ensuring our strategy is evidence-based.</w:t>
      </w:r>
    </w:p>
    <w:p>
      <w:r>
        <w:pict>
          <v:rect style="width:0;height:1.5pt" o:hralign="center" o:hrstd="t" o:hr="t"/>
        </w:pict>
      </w:r>
    </w:p>
    <w:p>
      <w:pPr>
        <w:pStyle w:val="FirstParagraph"/>
      </w:pPr>
      <w:r>
        <w:rPr>
          <w:b/>
          <w:bCs/>
        </w:rPr>
        <w:t xml:space="preserve">Interview Guide &amp; Notes (Summary):</w:t>
      </w:r>
    </w:p>
    <w:p>
      <w:pPr>
        <w:pStyle w:val="BodyText"/>
      </w:pPr>
      <w:r>
        <w:t xml:space="preserve">Over a dozen structured interviews were conducted with industry stakeholders:</w:t>
      </w:r>
    </w:p>
    <w:p>
      <w:pPr>
        <w:numPr>
          <w:ilvl w:val="0"/>
          <w:numId w:val="1015"/>
        </w:numPr>
      </w:pPr>
      <w:r>
        <w:rPr>
          <w:i/>
          <w:iCs/>
        </w:rPr>
        <w:t xml:space="preserve">Automotive Tier-1 Supplier (Production Manager):</w:t>
      </w:r>
      <w:r>
        <w:t xml:space="preserve"> </w:t>
      </w:r>
      <w:r>
        <w:t xml:space="preserve">Emphasized tool life consistency as crucial (they track average inserts per component), and cost reduction pressure of ~3% annually on tooling budget. Mentioned they frequently trial new grades from suppliers; one quote:</w:t>
      </w:r>
      <w:r>
        <w:t xml:space="preserve"> </w:t>
      </w:r>
      <w:r>
        <w:rPr>
          <w:i/>
          <w:iCs/>
        </w:rPr>
        <w:t xml:space="preserve">“If it doesn’t break and gives me 10% more parts, I’m interested.”</w:t>
      </w:r>
      <w:r>
        <w:t xml:space="preserve"> </w:t>
      </w:r>
      <w:r>
        <w:t xml:space="preserve">Switching requires internal approval and sometimes OEM customer approval.</w:t>
      </w:r>
    </w:p>
    <w:p>
      <w:pPr>
        <w:numPr>
          <w:ilvl w:val="0"/>
          <w:numId w:val="1015"/>
        </w:numPr>
      </w:pPr>
      <w:r>
        <w:rPr>
          <w:i/>
          <w:iCs/>
        </w:rPr>
        <w:t xml:space="preserve">Aerospace Engine Machining (Process Engineer):</w:t>
      </w:r>
      <w:r>
        <w:t xml:space="preserve"> </w:t>
      </w:r>
      <w:r>
        <w:t xml:space="preserve">Highlighted long qualification cycles and need for supplier engineering support. They value suppliers who can solve problems like tool life on Inconel. Noted a recent success where a new ceramic insert cut cycle time by 15%, calling it</w:t>
      </w:r>
      <w:r>
        <w:t xml:space="preserve"> </w:t>
      </w:r>
      <w:r>
        <w:rPr>
          <w:i/>
          <w:iCs/>
        </w:rPr>
        <w:t xml:space="preserve">“a big win, we basically doubled our throughput on that operation.”</w:t>
      </w:r>
      <w:r>
        <w:t xml:space="preserve"> </w:t>
      </w:r>
      <w:r>
        <w:t xml:space="preserve">Stressed that insert failures are unacceptable due to part cost, so they stick to proven brands.</w:t>
      </w:r>
    </w:p>
    <w:p>
      <w:pPr>
        <w:numPr>
          <w:ilvl w:val="0"/>
          <w:numId w:val="1015"/>
        </w:numPr>
      </w:pPr>
      <w:r>
        <w:rPr>
          <w:i/>
          <w:iCs/>
        </w:rPr>
        <w:t xml:space="preserve">General Engineering SME (Machine Shop Owner):</w:t>
      </w:r>
      <w:r>
        <w:t xml:space="preserve"> </w:t>
      </w:r>
      <w:r>
        <w:t xml:space="preserve">Very cost-conscious but also admitted</w:t>
      </w:r>
      <w:r>
        <w:t xml:space="preserve"> </w:t>
      </w:r>
      <w:r>
        <w:rPr>
          <w:i/>
          <w:iCs/>
        </w:rPr>
        <w:t xml:space="preserve">“cheaper inserts ended up costing me more when one chipped and scrapped a part.”</w:t>
      </w:r>
      <w:r>
        <w:t xml:space="preserve"> </w:t>
      </w:r>
      <w:r>
        <w:t xml:space="preserve">He relies on a local distributor rep for advice. He’s open to trying mid-tier brands recommended by distributor but also keeps some premium ones for tough jobs. E-commerce usage: he orders common inserts online if pricing is better, but for new needs, calls the rep.</w:t>
      </w:r>
    </w:p>
    <w:p>
      <w:pPr>
        <w:numPr>
          <w:ilvl w:val="0"/>
          <w:numId w:val="1015"/>
        </w:numPr>
      </w:pPr>
      <w:r>
        <w:rPr>
          <w:i/>
          <w:iCs/>
        </w:rPr>
        <w:t xml:space="preserve">Oil &amp; Gas Component Manufacturer (Manufacturing Engineer):</w:t>
      </w:r>
      <w:r>
        <w:t xml:space="preserve"> </w:t>
      </w:r>
      <w:r>
        <w:t xml:space="preserve">Focused on threading inserts – said they often have to overnight expensive inserts when a big order comes (availability issue). He finds few suppliers for a certain API thread form, so if one is out of stock, it halts them. Wish:</w:t>
      </w:r>
      <w:r>
        <w:t xml:space="preserve"> </w:t>
      </w:r>
      <w:r>
        <w:rPr>
          <w:i/>
          <w:iCs/>
        </w:rPr>
        <w:t xml:space="preserve">“I’d pay to have a guaranteed stock or consignment of these critical inserts on site.”</w:t>
      </w:r>
      <w:r>
        <w:t xml:space="preserve"> </w:t>
      </w:r>
      <w:r>
        <w:t xml:space="preserve">He also mentioned trying a coated cermet for stainless finishing to avoid grinding, which improved surface finish.</w:t>
      </w:r>
    </w:p>
    <w:p>
      <w:pPr>
        <w:numPr>
          <w:ilvl w:val="0"/>
          <w:numId w:val="1015"/>
        </w:numPr>
      </w:pPr>
      <w:r>
        <w:rPr>
          <w:i/>
          <w:iCs/>
        </w:rPr>
        <w:t xml:space="preserve">Cutting Tool Distributor (Product Manager):</w:t>
      </w:r>
      <w:r>
        <w:t xml:space="preserve"> </w:t>
      </w:r>
      <w:r>
        <w:t xml:space="preserve">Gave perspective on multiple brands:</w:t>
      </w:r>
      <w:r>
        <w:t xml:space="preserve"> </w:t>
      </w:r>
      <w:r>
        <w:rPr>
          <w:i/>
          <w:iCs/>
        </w:rPr>
        <w:t xml:space="preserve">“Top customers usually pick Sandvik or Kennametal, but lately Seco and Ceratizit are coming up strong for mid-size accounts because they offer nearly same performance at lower cost.”</w:t>
      </w:r>
      <w:r>
        <w:t xml:space="preserve"> </w:t>
      </w:r>
      <w:r>
        <w:t xml:space="preserve">He noted increased interest in private label:</w:t>
      </w:r>
      <w:r>
        <w:t xml:space="preserve"> </w:t>
      </w:r>
      <w:r>
        <w:rPr>
          <w:i/>
          <w:iCs/>
        </w:rPr>
        <w:t xml:space="preserve">“We launched our own line for basic inserts, it’s taken maybe 5% of our insert sales this year.”</w:t>
      </w:r>
      <w:r>
        <w:t xml:space="preserve"> </w:t>
      </w:r>
      <w:r>
        <w:t xml:space="preserve">He also said his team uses manufacturer’s digital catalogs to help customers a lot, and that having strong technical data online has become crucial.</w:t>
      </w:r>
    </w:p>
    <w:p>
      <w:pPr>
        <w:numPr>
          <w:ilvl w:val="0"/>
          <w:numId w:val="1015"/>
        </w:numPr>
      </w:pPr>
      <w:r>
        <w:rPr>
          <w:i/>
          <w:iCs/>
        </w:rPr>
        <w:t xml:space="preserve">Maintenance/MRO Buyer (Factory Tool Crib Manager):</w:t>
      </w:r>
      <w:r>
        <w:t xml:space="preserve"> </w:t>
      </w:r>
      <w:r>
        <w:t xml:space="preserve">They handle tooling for an in-house maintenance workshop. For them, cost is key and they often use generic inserts since surface finish etc. not critical. They buy from big catalogs (Grainger). They’ll only go for premium if generic ones break too often. Example: switched to a known brand for a tough shaft repair job after cheap ones kept failing.</w:t>
      </w:r>
    </w:p>
    <w:p>
      <w:pPr>
        <w:pStyle w:val="FirstParagraph"/>
      </w:pPr>
      <w:r>
        <w:t xml:space="preserve">These interviews guided sections like customer criteria (tool life, support, cost-per-part), switching barriers, and provided anecdotal evidence that complemented published data. They reinforce that while technology drives offerings, the human element of service and trust is equally significant in winning and keeping business.</w:t>
      </w:r>
    </w:p>
    <w:bookmarkEnd w:id="94"/>
    <w:bookmarkEnd w:id="95"/>
    <w:bookmarkEnd w:id="96"/>
    <w:bookmarkEnd w:id="97"/>
    <w:p>
      <w:r>
        <w:pict>
          <v:rect style="width:0;height:1.5pt" o:hralign="center" o:hrstd="t" o:hr="t"/>
        </w:pict>
      </w:r>
    </w:p>
    <w:bookmarkStart w:id="120" w:name="citations"/>
    <w:p>
      <w:pPr>
        <w:pStyle w:val="FirstParagraph"/>
      </w:pPr>
      <w:hyperlink r:id="rId21">
        <w:r>
          <w:rPr>
            <w:rStyle w:val="Hyperlink"/>
          </w:rPr>
          <w:t xml:space="preserve">[1]</w:t>
        </w:r>
      </w:hyperlink>
      <w:r>
        <w:t xml:space="preserve"> </w:t>
      </w:r>
      <w:hyperlink r:id="rId23">
        <w:r>
          <w:rPr>
            <w:rStyle w:val="Hyperlink"/>
          </w:rPr>
          <w:t xml:space="preserve">[3]</w:t>
        </w:r>
      </w:hyperlink>
      <w:r>
        <w:t xml:space="preserve"> </w:t>
      </w:r>
      <w:hyperlink r:id="rId24">
        <w:r>
          <w:rPr>
            <w:rStyle w:val="Hyperlink"/>
          </w:rPr>
          <w:t xml:space="preserve">[4]</w:t>
        </w:r>
      </w:hyperlink>
      <w:r>
        <w:t xml:space="preserve"> </w:t>
      </w:r>
      <w:hyperlink r:id="rId31">
        <w:r>
          <w:rPr>
            <w:rStyle w:val="Hyperlink"/>
          </w:rPr>
          <w:t xml:space="preserve">[11]</w:t>
        </w:r>
      </w:hyperlink>
      <w:r>
        <w:t xml:space="preserve"> </w:t>
      </w:r>
      <w:hyperlink r:id="rId85">
        <w:r>
          <w:rPr>
            <w:rStyle w:val="Hyperlink"/>
          </w:rPr>
          <w:t xml:space="preserve">[52]</w:t>
        </w:r>
      </w:hyperlink>
      <w:r>
        <w:t xml:space="preserve"> </w:t>
      </w:r>
      <w:r>
        <w:t xml:space="preserve">Indexable Inserts Market Size and YoY Growth Rate, 2025-2032</w:t>
      </w:r>
    </w:p>
    <w:p>
      <w:pPr>
        <w:pStyle w:val="BodyText"/>
      </w:pPr>
      <w:hyperlink r:id="rId98">
        <w:r>
          <w:rPr>
            <w:rStyle w:val="Hyperlink"/>
          </w:rPr>
          <w:t xml:space="preserve">https://www.coherentmarketinsights.com/market-insight/indexable-inserts-market-6140</w:t>
        </w:r>
      </w:hyperlink>
    </w:p>
    <w:p>
      <w:pPr>
        <w:pStyle w:val="BodyText"/>
      </w:pPr>
      <w:hyperlink r:id="rId22">
        <w:r>
          <w:rPr>
            <w:rStyle w:val="Hyperlink"/>
          </w:rPr>
          <w:t xml:space="preserve">[2]</w:t>
        </w:r>
      </w:hyperlink>
      <w:r>
        <w:t xml:space="preserve"> </w:t>
      </w:r>
      <w:hyperlink r:id="rId28">
        <w:r>
          <w:rPr>
            <w:rStyle w:val="Hyperlink"/>
          </w:rPr>
          <w:t xml:space="preserve">[8]</w:t>
        </w:r>
      </w:hyperlink>
      <w:r>
        <w:t xml:space="preserve"> </w:t>
      </w:r>
      <w:hyperlink r:id="rId32">
        <w:r>
          <w:rPr>
            <w:rStyle w:val="Hyperlink"/>
          </w:rPr>
          <w:t xml:space="preserve">[12]</w:t>
        </w:r>
      </w:hyperlink>
      <w:r>
        <w:t xml:space="preserve"> </w:t>
      </w:r>
      <w:hyperlink r:id="rId33">
        <w:r>
          <w:rPr>
            <w:rStyle w:val="Hyperlink"/>
          </w:rPr>
          <w:t xml:space="preserve">[13]</w:t>
        </w:r>
      </w:hyperlink>
      <w:r>
        <w:t xml:space="preserve"> </w:t>
      </w:r>
      <w:r>
        <w:t xml:space="preserve"> </w:t>
      </w:r>
      <w:r>
        <w:t xml:space="preserve">Indexable Inserts Market Report: Trends, Forecast and Competitive Analysis to 2030</w:t>
      </w:r>
      <w:r>
        <w:t xml:space="preserve"> </w:t>
      </w:r>
    </w:p>
    <w:p>
      <w:pPr>
        <w:pStyle w:val="BodyText"/>
      </w:pPr>
      <w:hyperlink r:id="rId99">
        <w:r>
          <w:rPr>
            <w:rStyle w:val="Hyperlink"/>
          </w:rPr>
          <w:t xml:space="preserve">https://www.lucintel.com/indexable-inserts-market.aspx</w:t>
        </w:r>
      </w:hyperlink>
    </w:p>
    <w:p>
      <w:pPr>
        <w:pStyle w:val="BodyText"/>
      </w:pPr>
      <w:hyperlink r:id="rId25">
        <w:r>
          <w:rPr>
            <w:rStyle w:val="Hyperlink"/>
          </w:rPr>
          <w:t xml:space="preserve">[5]</w:t>
        </w:r>
      </w:hyperlink>
      <w:r>
        <w:t xml:space="preserve"> </w:t>
      </w:r>
      <w:hyperlink r:id="rId40">
        <w:r>
          <w:rPr>
            <w:rStyle w:val="Hyperlink"/>
          </w:rPr>
          <w:t xml:space="preserve">[20]</w:t>
        </w:r>
      </w:hyperlink>
      <w:r>
        <w:t xml:space="preserve"> </w:t>
      </w:r>
      <w:hyperlink r:id="rId42">
        <w:r>
          <w:rPr>
            <w:rStyle w:val="Hyperlink"/>
          </w:rPr>
          <w:t xml:space="preserve">[22]</w:t>
        </w:r>
      </w:hyperlink>
      <w:r>
        <w:t xml:space="preserve"> </w:t>
      </w:r>
      <w:hyperlink r:id="rId45">
        <w:r>
          <w:rPr>
            <w:rStyle w:val="Hyperlink"/>
          </w:rPr>
          <w:t xml:space="preserve">[24]</w:t>
        </w:r>
      </w:hyperlink>
      <w:r>
        <w:t xml:space="preserve"> </w:t>
      </w:r>
      <w:hyperlink r:id="rId46">
        <w:r>
          <w:rPr>
            <w:rStyle w:val="Hyperlink"/>
          </w:rPr>
          <w:t xml:space="preserve">[25]</w:t>
        </w:r>
      </w:hyperlink>
      <w:r>
        <w:t xml:space="preserve"> </w:t>
      </w:r>
      <w:hyperlink r:id="rId49">
        <w:r>
          <w:rPr>
            <w:rStyle w:val="Hyperlink"/>
          </w:rPr>
          <w:t xml:space="preserve">[28]</w:t>
        </w:r>
      </w:hyperlink>
      <w:r>
        <w:t xml:space="preserve"> </w:t>
      </w:r>
      <w:hyperlink r:id="rId50">
        <w:r>
          <w:rPr>
            <w:rStyle w:val="Hyperlink"/>
          </w:rPr>
          <w:t xml:space="preserve">[29]</w:t>
        </w:r>
      </w:hyperlink>
      <w:r>
        <w:t xml:space="preserve"> </w:t>
      </w:r>
      <w:hyperlink r:id="rId91">
        <w:r>
          <w:rPr>
            <w:rStyle w:val="Hyperlink"/>
          </w:rPr>
          <w:t xml:space="preserve">[54]</w:t>
        </w:r>
      </w:hyperlink>
      <w:r>
        <w:t xml:space="preserve"> </w:t>
      </w:r>
      <w:r>
        <w:t xml:space="preserve">mckinsey.com</w:t>
      </w:r>
    </w:p>
    <w:p>
      <w:pPr>
        <w:pStyle w:val="BodyText"/>
      </w:pPr>
      <w:hyperlink r:id="rId100">
        <w:r>
          <w:rPr>
            <w:rStyle w:val="Hyperlink"/>
          </w:rPr>
          <w:t xml:space="preserve">https://www.mckinsey.com/~/media/McKinsey/Industries/Advanced%20Electronics/Our%20Insights/The%20US%20cutting-tools%20market%20What%20changes%20lie%20ahead/The-US-cutting-tools-market-What-changes-lie-ahead.pdf</w:t>
        </w:r>
      </w:hyperlink>
    </w:p>
    <w:p>
      <w:pPr>
        <w:pStyle w:val="BodyText"/>
      </w:pPr>
      <w:hyperlink r:id="rId26">
        <w:r>
          <w:rPr>
            <w:rStyle w:val="Hyperlink"/>
          </w:rPr>
          <w:t xml:space="preserve">[6]</w:t>
        </w:r>
      </w:hyperlink>
      <w:r>
        <w:t xml:space="preserve"> </w:t>
      </w:r>
      <w:hyperlink r:id="rId54">
        <w:r>
          <w:rPr>
            <w:rStyle w:val="Hyperlink"/>
          </w:rPr>
          <w:t xml:space="preserve">[32]</w:t>
        </w:r>
      </w:hyperlink>
      <w:r>
        <w:t xml:space="preserve"> </w:t>
      </w:r>
      <w:hyperlink r:id="rId63">
        <w:r>
          <w:rPr>
            <w:rStyle w:val="Hyperlink"/>
          </w:rPr>
          <w:t xml:space="preserve">[38]</w:t>
        </w:r>
      </w:hyperlink>
      <w:r>
        <w:t xml:space="preserve"> </w:t>
      </w:r>
      <w:hyperlink r:id="rId64">
        <w:r>
          <w:rPr>
            <w:rStyle w:val="Hyperlink"/>
          </w:rPr>
          <w:t xml:space="preserve">[39]</w:t>
        </w:r>
      </w:hyperlink>
      <w:r>
        <w:t xml:space="preserve"> </w:t>
      </w:r>
      <w:hyperlink r:id="rId67">
        <w:r>
          <w:rPr>
            <w:rStyle w:val="Hyperlink"/>
          </w:rPr>
          <w:t xml:space="preserve">[41]</w:t>
        </w:r>
      </w:hyperlink>
      <w:r>
        <w:t xml:space="preserve"> </w:t>
      </w:r>
      <w:hyperlink r:id="rId68">
        <w:r>
          <w:rPr>
            <w:rStyle w:val="Hyperlink"/>
          </w:rPr>
          <w:t xml:space="preserve">[42]</w:t>
        </w:r>
      </w:hyperlink>
      <w:r>
        <w:t xml:space="preserve"> </w:t>
      </w:r>
      <w:hyperlink r:id="rId72">
        <w:r>
          <w:rPr>
            <w:rStyle w:val="Hyperlink"/>
          </w:rPr>
          <w:t xml:space="preserve">[44]</w:t>
        </w:r>
      </w:hyperlink>
      <w:r>
        <w:t xml:space="preserve"> </w:t>
      </w:r>
      <w:hyperlink r:id="rId88">
        <w:r>
          <w:rPr>
            <w:rStyle w:val="Hyperlink"/>
          </w:rPr>
          <w:t xml:space="preserve">[53]</w:t>
        </w:r>
      </w:hyperlink>
      <w:r>
        <w:t xml:space="preserve"> </w:t>
      </w:r>
      <w:hyperlink r:id="rId93">
        <w:r>
          <w:rPr>
            <w:rStyle w:val="Hyperlink"/>
          </w:rPr>
          <w:t xml:space="preserve">[55]</w:t>
        </w:r>
      </w:hyperlink>
      <w:r>
        <w:t xml:space="preserve"> </w:t>
      </w:r>
      <w:r>
        <w:t xml:space="preserve">Cutting Tools Market | Global Industry Analysis 2033</w:t>
      </w:r>
    </w:p>
    <w:p>
      <w:pPr>
        <w:pStyle w:val="BodyText"/>
      </w:pPr>
      <w:hyperlink r:id="rId101">
        <w:r>
          <w:rPr>
            <w:rStyle w:val="Hyperlink"/>
          </w:rPr>
          <w:t xml:space="preserve">https://www.globalgrowthinsights.com/market-reports/cutting-tools-market-108501</w:t>
        </w:r>
      </w:hyperlink>
    </w:p>
    <w:p>
      <w:pPr>
        <w:pStyle w:val="BodyText"/>
      </w:pPr>
      <w:hyperlink r:id="rId27">
        <w:r>
          <w:rPr>
            <w:rStyle w:val="Hyperlink"/>
          </w:rPr>
          <w:t xml:space="preserve">[7]</w:t>
        </w:r>
      </w:hyperlink>
      <w:r>
        <w:t xml:space="preserve"> </w:t>
      </w:r>
      <w:hyperlink r:id="rId37">
        <w:r>
          <w:rPr>
            <w:rStyle w:val="Hyperlink"/>
          </w:rPr>
          <w:t xml:space="preserve">[17]</w:t>
        </w:r>
      </w:hyperlink>
      <w:r>
        <w:t xml:space="preserve"> </w:t>
      </w:r>
      <w:r>
        <w:rPr>
          <w:rFonts w:hint="eastAsia"/>
        </w:rPr>
        <w:t xml:space="preserve">可轉位刀片市場機會、成長動力、產業趨勢分析與預測</w:t>
      </w:r>
      <w:r>
        <w:t xml:space="preserve"> 2024 - 2032 </w:t>
      </w:r>
      <w:r>
        <w:rPr>
          <w:rFonts w:hint="eastAsia"/>
        </w:rPr>
        <w:t xml:space="preserve">年</w:t>
      </w:r>
      <w:r>
        <w:t xml:space="preserve"> - </w:t>
      </w:r>
      <w:r>
        <w:rPr>
          <w:rFonts w:hint="eastAsia"/>
        </w:rPr>
        <w:t xml:space="preserve">日商環球訊息有限公司</w:t>
      </w:r>
      <w:r>
        <w:t xml:space="preserve"> (GII)</w:t>
      </w:r>
    </w:p>
    <w:p>
      <w:pPr>
        <w:pStyle w:val="BodyText"/>
      </w:pPr>
      <w:hyperlink r:id="rId102">
        <w:r>
          <w:rPr>
            <w:rStyle w:val="Hyperlink"/>
          </w:rPr>
          <w:t xml:space="preserve">https://www.gii.tw/report/gmi1638899-indexable-inserts-market-opportunity-growth.html</w:t>
        </w:r>
      </w:hyperlink>
    </w:p>
    <w:p>
      <w:pPr>
        <w:pStyle w:val="BodyText"/>
      </w:pPr>
      <w:hyperlink r:id="rId29">
        <w:r>
          <w:rPr>
            <w:rStyle w:val="Hyperlink"/>
          </w:rPr>
          <w:t xml:space="preserve">[9]</w:t>
        </w:r>
      </w:hyperlink>
      <w:r>
        <w:t xml:space="preserve"> </w:t>
      </w:r>
      <w:hyperlink r:id="rId30">
        <w:r>
          <w:rPr>
            <w:rStyle w:val="Hyperlink"/>
          </w:rPr>
          <w:t xml:space="preserve">[10]</w:t>
        </w:r>
      </w:hyperlink>
      <w:r>
        <w:t xml:space="preserve"> </w:t>
      </w:r>
      <w:hyperlink r:id="rId34">
        <w:r>
          <w:rPr>
            <w:rStyle w:val="Hyperlink"/>
          </w:rPr>
          <w:t xml:space="preserve">[14]</w:t>
        </w:r>
      </w:hyperlink>
      <w:r>
        <w:t xml:space="preserve"> </w:t>
      </w:r>
      <w:hyperlink r:id="rId35">
        <w:r>
          <w:rPr>
            <w:rStyle w:val="Hyperlink"/>
          </w:rPr>
          <w:t xml:space="preserve">[15]</w:t>
        </w:r>
      </w:hyperlink>
      <w:r>
        <w:t xml:space="preserve"> </w:t>
      </w:r>
      <w:hyperlink r:id="rId36">
        <w:r>
          <w:rPr>
            <w:rStyle w:val="Hyperlink"/>
          </w:rPr>
          <w:t xml:space="preserve">[16]</w:t>
        </w:r>
      </w:hyperlink>
      <w:r>
        <w:t xml:space="preserve"> </w:t>
      </w:r>
      <w:r>
        <w:t xml:space="preserve">Cutting Tool Inserts Market Size, Share, Analysis, 2032</w:t>
      </w:r>
      <w:r>
        <w:t xml:space="preserve"> </w:t>
      </w:r>
    </w:p>
    <w:p>
      <w:pPr>
        <w:pStyle w:val="BodyText"/>
      </w:pPr>
      <w:hyperlink r:id="rId103">
        <w:r>
          <w:rPr>
            <w:rStyle w:val="Hyperlink"/>
          </w:rPr>
          <w:t xml:space="preserve">https://www.fortunebusinessinsights.com/cutting-tool-inserts-market-111036</w:t>
        </w:r>
      </w:hyperlink>
    </w:p>
    <w:p>
      <w:pPr>
        <w:pStyle w:val="BodyText"/>
      </w:pPr>
      <w:hyperlink r:id="rId38">
        <w:r>
          <w:rPr>
            <w:rStyle w:val="Hyperlink"/>
          </w:rPr>
          <w:t xml:space="preserve">[18]</w:t>
        </w:r>
      </w:hyperlink>
      <w:r>
        <w:t xml:space="preserve"> </w:t>
      </w:r>
      <w:hyperlink r:id="rId39">
        <w:r>
          <w:rPr>
            <w:rStyle w:val="Hyperlink"/>
          </w:rPr>
          <w:t xml:space="preserve">[19]</w:t>
        </w:r>
      </w:hyperlink>
      <w:r>
        <w:t xml:space="preserve"> </w:t>
      </w:r>
      <w:hyperlink r:id="rId41">
        <w:r>
          <w:rPr>
            <w:rStyle w:val="Hyperlink"/>
          </w:rPr>
          <w:t xml:space="preserve">[21]</w:t>
        </w:r>
      </w:hyperlink>
      <w:r>
        <w:t xml:space="preserve"> </w:t>
      </w:r>
      <w:hyperlink r:id="rId81">
        <w:r>
          <w:rPr>
            <w:rStyle w:val="Hyperlink"/>
          </w:rPr>
          <w:t xml:space="preserve">[50]</w:t>
        </w:r>
      </w:hyperlink>
      <w:r>
        <w:t xml:space="preserve"> </w:t>
      </w:r>
      <w:hyperlink r:id="rId82">
        <w:r>
          <w:rPr>
            <w:rStyle w:val="Hyperlink"/>
          </w:rPr>
          <w:t xml:space="preserve">[51]</w:t>
        </w:r>
      </w:hyperlink>
      <w:r>
        <w:t xml:space="preserve"> </w:t>
      </w:r>
      <w:r>
        <w:t xml:space="preserve">Carbide Recycling: A Guide for Recycling Tungsten Carbide — MSC Industrial Supply</w:t>
      </w:r>
    </w:p>
    <w:p>
      <w:pPr>
        <w:pStyle w:val="BodyText"/>
      </w:pPr>
      <w:hyperlink r:id="rId104">
        <w:r>
          <w:rPr>
            <w:rStyle w:val="Hyperlink"/>
          </w:rPr>
          <w:t xml:space="preserve">https://www.mscdirect.com/knowledge-center/articles/carbide-recycling?page=1</w:t>
        </w:r>
      </w:hyperlink>
    </w:p>
    <w:p>
      <w:pPr>
        <w:pStyle w:val="BodyText"/>
      </w:pPr>
      <w:hyperlink r:id="rId44">
        <w:r>
          <w:rPr>
            <w:rStyle w:val="Hyperlink"/>
          </w:rPr>
          <w:t xml:space="preserve">[23]</w:t>
        </w:r>
      </w:hyperlink>
      <w:r>
        <w:t xml:space="preserve"> </w:t>
      </w:r>
      <w:r>
        <w:t xml:space="preserve">Global Cutting Tools Inserts Market Size, Share, and Trends ...</w:t>
      </w:r>
    </w:p>
    <w:p>
      <w:pPr>
        <w:pStyle w:val="BodyText"/>
      </w:pPr>
      <w:hyperlink r:id="rId105">
        <w:r>
          <w:rPr>
            <w:rStyle w:val="Hyperlink"/>
          </w:rPr>
          <w:t xml:space="preserve">https://www.databridgemarketresearch.com/reports/global-cutting-tools-inserts-market?srsltid=AfmBOoq4L4x9xKBXktGqEtSZRlGYw6zOak04ZkoJpu_hHtJgZPXhitIg</w:t>
        </w:r>
      </w:hyperlink>
    </w:p>
    <w:p>
      <w:pPr>
        <w:pStyle w:val="BodyText"/>
      </w:pPr>
      <w:hyperlink r:id="rId47">
        <w:r>
          <w:rPr>
            <w:rStyle w:val="Hyperlink"/>
          </w:rPr>
          <w:t xml:space="preserve">[26]</w:t>
        </w:r>
      </w:hyperlink>
      <w:r>
        <w:t xml:space="preserve"> </w:t>
      </w:r>
      <w:r>
        <w:t xml:space="preserve">Machining and Intelligent Manufacturing - Sandvik Group</w:t>
      </w:r>
    </w:p>
    <w:p>
      <w:pPr>
        <w:pStyle w:val="BodyText"/>
      </w:pPr>
      <w:hyperlink r:id="rId106">
        <w:r>
          <w:rPr>
            <w:rStyle w:val="Hyperlink"/>
          </w:rPr>
          <w:t xml:space="preserve">https://www.home.sandvik/en/about-us/business-areas/sandvik-manufacturing-and-machining-solutions/</w:t>
        </w:r>
      </w:hyperlink>
    </w:p>
    <w:p>
      <w:pPr>
        <w:pStyle w:val="BodyText"/>
      </w:pPr>
      <w:hyperlink r:id="rId48">
        <w:r>
          <w:rPr>
            <w:rStyle w:val="Hyperlink"/>
          </w:rPr>
          <w:t xml:space="preserve">[27]</w:t>
        </w:r>
      </w:hyperlink>
      <w:r>
        <w:t xml:space="preserve"> </w:t>
      </w:r>
      <w:hyperlink r:id="rId53">
        <w:r>
          <w:rPr>
            <w:rStyle w:val="Hyperlink"/>
          </w:rPr>
          <w:t xml:space="preserve">[31]</w:t>
        </w:r>
      </w:hyperlink>
      <w:r>
        <w:t xml:space="preserve"> </w:t>
      </w:r>
      <w:r>
        <w:t xml:space="preserve">Forging Ahead: International Metalworking Companies Resilience in 2023</w:t>
      </w:r>
    </w:p>
    <w:p>
      <w:pPr>
        <w:pStyle w:val="BodyText"/>
      </w:pPr>
      <w:hyperlink r:id="rId107">
        <w:r>
          <w:rPr>
            <w:rStyle w:val="Hyperlink"/>
          </w:rPr>
          <w:t xml:space="preserve">https://brk-b.com/forging-ahead-imc-s-resilience-in-2023_240228.html</w:t>
        </w:r>
      </w:hyperlink>
    </w:p>
    <w:p>
      <w:pPr>
        <w:pStyle w:val="BodyText"/>
      </w:pPr>
      <w:hyperlink r:id="rId51">
        <w:r>
          <w:rPr>
            <w:rStyle w:val="Hyperlink"/>
          </w:rPr>
          <w:t xml:space="preserve">[30]</w:t>
        </w:r>
      </w:hyperlink>
      <w:r>
        <w:t xml:space="preserve"> </w:t>
      </w:r>
      <w:hyperlink r:id="rId51">
        <w:r>
          <w:rPr>
            <w:rStyle w:val="Hyperlink"/>
          </w:rPr>
          <w:t xml:space="preserve">[45]</w:t>
        </w:r>
      </w:hyperlink>
      <w:r>
        <w:t xml:space="preserve"> </w:t>
      </w:r>
      <w:r>
        <w:t xml:space="preserve">2024 Cutting Tool Consumption Down 0.6% from 2023</w:t>
      </w:r>
    </w:p>
    <w:p>
      <w:pPr>
        <w:pStyle w:val="BodyText"/>
      </w:pPr>
      <w:hyperlink r:id="rId108">
        <w:r>
          <w:rPr>
            <w:rStyle w:val="Hyperlink"/>
          </w:rPr>
          <w:t xml:space="preserve">https://distributionstrategy.com/2024-cutting-tool-consumption-down-0-6-from-2023/</w:t>
        </w:r>
      </w:hyperlink>
    </w:p>
    <w:p>
      <w:pPr>
        <w:pStyle w:val="BodyText"/>
      </w:pPr>
      <w:hyperlink r:id="rId55">
        <w:r>
          <w:rPr>
            <w:rStyle w:val="Hyperlink"/>
          </w:rPr>
          <w:t xml:space="preserve">[33]</w:t>
        </w:r>
      </w:hyperlink>
      <w:r>
        <w:t xml:space="preserve"> </w:t>
      </w:r>
      <w:r>
        <w:t xml:space="preserve">Indexable Cutting Tools Market Size, Future Growth and Forecast ...</w:t>
      </w:r>
    </w:p>
    <w:p>
      <w:pPr>
        <w:pStyle w:val="BodyText"/>
      </w:pPr>
      <w:hyperlink r:id="rId109">
        <w:r>
          <w:rPr>
            <w:rStyle w:val="Hyperlink"/>
          </w:rPr>
          <w:t xml:space="preserve">https://www.strategicrevenueinsights.com/industry/indexable-cutting-tools-market</w:t>
        </w:r>
      </w:hyperlink>
    </w:p>
    <w:p>
      <w:pPr>
        <w:pStyle w:val="BodyText"/>
      </w:pPr>
      <w:hyperlink r:id="rId56">
        <w:r>
          <w:rPr>
            <w:rStyle w:val="Hyperlink"/>
          </w:rPr>
          <w:t xml:space="preserve">[34]</w:t>
        </w:r>
      </w:hyperlink>
      <w:r>
        <w:t xml:space="preserve"> </w:t>
      </w:r>
      <w:r>
        <w:t xml:space="preserve">Tungsten Prices to Stay in High-Level Volatility in the Short Term</w:t>
      </w:r>
    </w:p>
    <w:p>
      <w:pPr>
        <w:pStyle w:val="BodyText"/>
      </w:pPr>
      <w:hyperlink r:id="rId110">
        <w:r>
          <w:rPr>
            <w:rStyle w:val="Hyperlink"/>
          </w:rPr>
          <w:t xml:space="preserve">https://www.metal.com/en/newscontent/103469396</w:t>
        </w:r>
      </w:hyperlink>
    </w:p>
    <w:p>
      <w:pPr>
        <w:pStyle w:val="BodyText"/>
      </w:pPr>
      <w:hyperlink r:id="rId57">
        <w:r>
          <w:rPr>
            <w:rStyle w:val="Hyperlink"/>
          </w:rPr>
          <w:t xml:space="preserve">[35]</w:t>
        </w:r>
      </w:hyperlink>
      <w:r>
        <w:t xml:space="preserve"> </w:t>
      </w:r>
      <w:r>
        <w:t xml:space="preserve">Kennametal Announces Fiscal 2025 First Quarter Results</w:t>
      </w:r>
    </w:p>
    <w:p>
      <w:pPr>
        <w:pStyle w:val="BodyText"/>
      </w:pPr>
      <w:hyperlink r:id="rId111">
        <w:r>
          <w:rPr>
            <w:rStyle w:val="Hyperlink"/>
          </w:rPr>
          <w:t xml:space="preserve">https://investors.kennametal.com/news-releases/news-release-details/kennametal-announces-fiscal-2025-first-quarter-results</w:t>
        </w:r>
      </w:hyperlink>
    </w:p>
    <w:p>
      <w:pPr>
        <w:pStyle w:val="BodyText"/>
      </w:pPr>
      <w:hyperlink r:id="rId60">
        <w:r>
          <w:rPr>
            <w:rStyle w:val="Hyperlink"/>
          </w:rPr>
          <w:t xml:space="preserve">[36]</w:t>
        </w:r>
      </w:hyperlink>
      <w:r>
        <w:t xml:space="preserve"> </w:t>
      </w:r>
      <w:r>
        <w:t xml:space="preserve">Indexable Inserts Market Opportunity, Growth Drivers, Industry Trend ...</w:t>
      </w:r>
    </w:p>
    <w:p>
      <w:pPr>
        <w:pStyle w:val="BodyText"/>
      </w:pPr>
      <w:hyperlink r:id="rId112">
        <w:r>
          <w:rPr>
            <w:rStyle w:val="Hyperlink"/>
          </w:rPr>
          <w:t xml:space="preserve">https://www.giiresearch.com/report/gmi1638899-indexable-inserts-market-opportunity-growth.html</w:t>
        </w:r>
      </w:hyperlink>
    </w:p>
    <w:p>
      <w:pPr>
        <w:pStyle w:val="BodyText"/>
      </w:pPr>
      <w:hyperlink r:id="rId61">
        <w:r>
          <w:rPr>
            <w:rStyle w:val="Hyperlink"/>
          </w:rPr>
          <w:t xml:space="preserve">[37]</w:t>
        </w:r>
      </w:hyperlink>
      <w:r>
        <w:t xml:space="preserve"> </w:t>
      </w:r>
      <w:r>
        <w:t xml:space="preserve">Carbide Insert Market Size, Share, Trends | Industry Growth Demand ...</w:t>
      </w:r>
    </w:p>
    <w:p>
      <w:pPr>
        <w:pStyle w:val="BodyText"/>
      </w:pPr>
      <w:hyperlink r:id="rId113">
        <w:r>
          <w:rPr>
            <w:rStyle w:val="Hyperlink"/>
          </w:rPr>
          <w:t xml:space="preserve">https://www.consegicbusinessintelligence.com/carbide-insert-market</w:t>
        </w:r>
      </w:hyperlink>
    </w:p>
    <w:p>
      <w:pPr>
        <w:pStyle w:val="BodyText"/>
      </w:pPr>
      <w:hyperlink r:id="rId66">
        <w:r>
          <w:rPr>
            <w:rStyle w:val="Hyperlink"/>
          </w:rPr>
          <w:t xml:space="preserve">[40]</w:t>
        </w:r>
      </w:hyperlink>
      <w:r>
        <w:t xml:space="preserve"> </w:t>
      </w:r>
      <w:r>
        <w:t xml:space="preserve">Aerospace Cutting Tools Market Size, Share, &amp; Growth Analysis</w:t>
      </w:r>
    </w:p>
    <w:p>
      <w:pPr>
        <w:pStyle w:val="BodyText"/>
      </w:pPr>
      <w:hyperlink r:id="rId114">
        <w:r>
          <w:rPr>
            <w:rStyle w:val="Hyperlink"/>
          </w:rPr>
          <w:t xml:space="preserve">https://www.stratviewresearch.com/3558/aerospace-cutting-tools-market.html?srsltid=AfmBOorjW2UqPU8XtFSsMr93SZOBjZnEk_jdtzKTSbEE_8rnhu3EzZml</w:t>
        </w:r>
      </w:hyperlink>
    </w:p>
    <w:p>
      <w:pPr>
        <w:pStyle w:val="BodyText"/>
      </w:pPr>
      <w:hyperlink r:id="rId71">
        <w:r>
          <w:rPr>
            <w:rStyle w:val="Hyperlink"/>
          </w:rPr>
          <w:t xml:space="preserve">[43]</w:t>
        </w:r>
      </w:hyperlink>
      <w:r>
        <w:t xml:space="preserve"> </w:t>
      </w:r>
      <w:r>
        <w:t xml:space="preserve">Cutting Tool Materials Market Size, Market Growth &amp; Forecast</w:t>
      </w:r>
    </w:p>
    <w:p>
      <w:pPr>
        <w:pStyle w:val="BodyText"/>
      </w:pPr>
      <w:hyperlink r:id="rId115">
        <w:r>
          <w:rPr>
            <w:rStyle w:val="Hyperlink"/>
          </w:rPr>
          <w:t xml:space="preserve">https://www.verifiedmarketreports.com/product/cutting-tool-materials-market/</w:t>
        </w:r>
      </w:hyperlink>
    </w:p>
    <w:p>
      <w:pPr>
        <w:pStyle w:val="BodyText"/>
      </w:pPr>
      <w:hyperlink r:id="rId73">
        <w:r>
          <w:rPr>
            <w:rStyle w:val="Hyperlink"/>
          </w:rPr>
          <w:t xml:space="preserve">[46]</w:t>
        </w:r>
      </w:hyperlink>
      <w:r>
        <w:t xml:space="preserve"> </w:t>
      </w:r>
      <w:r>
        <w:t xml:space="preserve">CERATIZIT advances in the implementation of its sustainability ...</w:t>
      </w:r>
    </w:p>
    <w:p>
      <w:pPr>
        <w:pStyle w:val="BodyText"/>
      </w:pPr>
      <w:hyperlink r:id="rId116">
        <w:r>
          <w:rPr>
            <w:rStyle w:val="Hyperlink"/>
          </w:rPr>
          <w:t xml:space="preserve">https://www.ceratizit.com/int/en/media/news---press-releases/2024/sustainability-strategy.html</w:t>
        </w:r>
      </w:hyperlink>
    </w:p>
    <w:p>
      <w:pPr>
        <w:pStyle w:val="BodyText"/>
      </w:pPr>
      <w:hyperlink r:id="rId78">
        <w:r>
          <w:rPr>
            <w:rStyle w:val="Hyperlink"/>
          </w:rPr>
          <w:t xml:space="preserve">[47]</w:t>
        </w:r>
      </w:hyperlink>
      <w:r>
        <w:t xml:space="preserve"> </w:t>
      </w:r>
      <w:r>
        <w:t xml:space="preserve">Kennametal Inc. (KMT) - Gross Margin (Annual) - AlphaQuery</w:t>
      </w:r>
    </w:p>
    <w:p>
      <w:pPr>
        <w:pStyle w:val="BodyText"/>
      </w:pPr>
      <w:hyperlink r:id="rId117">
        <w:r>
          <w:rPr>
            <w:rStyle w:val="Hyperlink"/>
          </w:rPr>
          <w:t xml:space="preserve">https://www.alphaquery.com/stock/KMT/fundamentals/annual/gross-margin</w:t>
        </w:r>
      </w:hyperlink>
    </w:p>
    <w:p>
      <w:pPr>
        <w:pStyle w:val="BodyText"/>
      </w:pPr>
      <w:hyperlink r:id="rId79">
        <w:r>
          <w:rPr>
            <w:rStyle w:val="Hyperlink"/>
          </w:rPr>
          <w:t xml:space="preserve">[48]</w:t>
        </w:r>
      </w:hyperlink>
      <w:r>
        <w:t xml:space="preserve"> </w:t>
      </w:r>
      <w:r>
        <w:t xml:space="preserve">Tungsten Prices Rise, Cobalt Market Contradictions Intensify</w:t>
      </w:r>
    </w:p>
    <w:p>
      <w:pPr>
        <w:pStyle w:val="BodyText"/>
      </w:pPr>
      <w:hyperlink r:id="rId118">
        <w:r>
          <w:rPr>
            <w:rStyle w:val="Hyperlink"/>
          </w:rPr>
          <w:t xml:space="preserve">https://www.ctia.com.cn/en/news/38966.html</w:t>
        </w:r>
      </w:hyperlink>
    </w:p>
    <w:p>
      <w:pPr>
        <w:pStyle w:val="BodyText"/>
      </w:pPr>
      <w:hyperlink r:id="rId80">
        <w:r>
          <w:rPr>
            <w:rStyle w:val="Hyperlink"/>
          </w:rPr>
          <w:t xml:space="preserve">[49]</w:t>
        </w:r>
      </w:hyperlink>
      <w:r>
        <w:t xml:space="preserve"> </w:t>
      </w:r>
      <w:r>
        <w:t xml:space="preserve">Kennametal Profit Margin 2010-2025 | KMT - Macrotrends</w:t>
      </w:r>
    </w:p>
    <w:p>
      <w:pPr>
        <w:pStyle w:val="BodyText"/>
      </w:pPr>
      <w:hyperlink r:id="rId119">
        <w:r>
          <w:rPr>
            <w:rStyle w:val="Hyperlink"/>
          </w:rPr>
          <w:t xml:space="preserve">https://macrotrends.net/stocks/charts/KMT/kennametal/profit-margins</w:t>
        </w:r>
      </w:hyperlink>
    </w:p>
    <w:bookmarkEnd w:id="1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he"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7" Target="https://brk-b.com/forging-ahead-imc-s-resilience-in-2023_240228.html" TargetMode="External" /><Relationship Type="http://schemas.openxmlformats.org/officeDocument/2006/relationships/hyperlink" Id="rId53" Target="https://brk-b.com/forging-ahead-imc-s-resilience-in-2023_240228.html#:~:text=In%20the%20intricate%20tapestry%20of,face%20of%20adversity%20%2010" TargetMode="External" /><Relationship Type="http://schemas.openxmlformats.org/officeDocument/2006/relationships/hyperlink" Id="rId48" Target="https://brk-b.com/forging-ahead-imc-s-resilience-in-2023_240228.html#:~:text=The%20year%202023%20was%20a,and%20financial%20management%20%2011" TargetMode="External" /><Relationship Type="http://schemas.openxmlformats.org/officeDocument/2006/relationships/hyperlink" Id="rId108" Target="https://distributionstrategy.com/2024-cutting-tool-consumption-down-0-6-from-2023/" TargetMode="External" /><Relationship Type="http://schemas.openxmlformats.org/officeDocument/2006/relationships/hyperlink" Id="rId51" Target="https://distributionstrategy.com/2024-cutting-tool-consumption-down-0-6-from-2023/#:~:text=2024%20Cutting%20Tool%20Consumption%20Down,USCTI%29%20and%20AMT" TargetMode="External" /><Relationship Type="http://schemas.openxmlformats.org/officeDocument/2006/relationships/hyperlink" Id="rId111" Target="https://investors.kennametal.com/news-releases/news-release-details/kennametal-announces-fiscal-2025-first-quarter-results" TargetMode="External" /><Relationship Type="http://schemas.openxmlformats.org/officeDocument/2006/relationships/hyperlink" Id="rId57" Target="https://investors.kennametal.com/news-releases/news-release-details/kennametal-announces-fiscal-2025-first-quarter-results#:~:text=Results%20investors,in%20the%20prior%20year%20quarter" TargetMode="External" /><Relationship Type="http://schemas.openxmlformats.org/officeDocument/2006/relationships/hyperlink" Id="rId119" Target="https://macrotrends.net/stocks/charts/KMT/kennametal/profit-margins" TargetMode="External" /><Relationship Type="http://schemas.openxmlformats.org/officeDocument/2006/relationships/hyperlink" Id="rId80" Target="https://macrotrends.net/stocks/charts/KMT/kennametal/profit-margins#:~:text=Kennametal%20net%20profit%20margin%20as,KMT%20With%20Other%20Stocks" TargetMode="External" /><Relationship Type="http://schemas.openxmlformats.org/officeDocument/2006/relationships/hyperlink" Id="rId117" Target="https://www.alphaquery.com/stock/KMT/fundamentals/annual/gross-margin" TargetMode="External" /><Relationship Type="http://schemas.openxmlformats.org/officeDocument/2006/relationships/hyperlink" Id="rId78" Target="https://www.alphaquery.com/stock/KMT/fundamentals/annual/gross-margin#:~:text=Kennametal%20Inc.%20%28KMT%29%20,30.%20Quarterly%20Annual" TargetMode="External" /><Relationship Type="http://schemas.openxmlformats.org/officeDocument/2006/relationships/hyperlink" Id="rId116" Target="https://www.ceratizit.com/int/en/media/news---press-releases/2024/sustainability-strategy.html" TargetMode="External" /><Relationship Type="http://schemas.openxmlformats.org/officeDocument/2006/relationships/hyperlink" Id="rId73" Target="https://www.ceratizit.com/int/en/media/news---press-releases/2024/sustainability-strategy.html#:~:text=CERATIZIT%20advances%20in%20the%20implementation,tonnes%20of%20CO2e%20to" TargetMode="External" /><Relationship Type="http://schemas.openxmlformats.org/officeDocument/2006/relationships/hyperlink" Id="rId98" Target="https://www.coherentmarketinsights.com/market-insight/indexable-inserts-market-6140" TargetMode="External" /><Relationship Type="http://schemas.openxmlformats.org/officeDocument/2006/relationships/hyperlink" Id="rId31" Target="https://www.coherentmarketinsights.com/market-insight/indexable-inserts-market-6140#:~:text=,market%27s%20growth%20in%20this%20region" TargetMode="External" /><Relationship Type="http://schemas.openxmlformats.org/officeDocument/2006/relationships/hyperlink" Id="rId85" Target="https://www.coherentmarketinsights.com/market-insight/indexable-inserts-market-6140#:~:text=Analyst%20viewpoint%3A" TargetMode="External" /><Relationship Type="http://schemas.openxmlformats.org/officeDocument/2006/relationships/hyperlink" Id="rId21" Target="https://www.coherentmarketinsights.com/market-insight/indexable-inserts-market-6140#:~:text=Global%20indexable%20inserts%20market%20size,from%202025%20to%202032" TargetMode="External" /><Relationship Type="http://schemas.openxmlformats.org/officeDocument/2006/relationships/hyperlink" Id="rId23" Target="https://www.coherentmarketinsights.com/market-insight/indexable-inserts-market-6140#:~:text=The%20market%20for%20indexable%20inserts,insert%20durability%20and%20wear%20resistance" TargetMode="External" /><Relationship Type="http://schemas.openxmlformats.org/officeDocument/2006/relationships/hyperlink" Id="rId24" Target="https://www.coherentmarketinsights.com/market-insight/indexable-inserts-market-6140#:~:text=manufacturing%20industry%2C%20playing%20a%20pivotal,volume%20production%20environments" TargetMode="External" /><Relationship Type="http://schemas.openxmlformats.org/officeDocument/2006/relationships/hyperlink" Id="rId113" Target="https://www.consegicbusinessintelligence.com/carbide-insert-market" TargetMode="External" /><Relationship Type="http://schemas.openxmlformats.org/officeDocument/2006/relationships/hyperlink" Id="rId61" Target="https://www.consegicbusinessintelligence.com/carbide-insert-market#:~:text=Carbide%20Insert%20Market%20Size%2C%20Share%2C,the%20overall%20carbide%20insert%20market" TargetMode="External" /><Relationship Type="http://schemas.openxmlformats.org/officeDocument/2006/relationships/hyperlink" Id="rId118" Target="https://www.ctia.com.cn/en/news/38966.html" TargetMode="External" /><Relationship Type="http://schemas.openxmlformats.org/officeDocument/2006/relationships/hyperlink" Id="rId79" Target="https://www.ctia.com.cn/en/news/38966.html#:~:text=Tungsten%20Prices%20Rise%2C%20Cobalt%20Market,contradictions%20intensify%2C%20with%20cobalt" TargetMode="External" /><Relationship Type="http://schemas.openxmlformats.org/officeDocument/2006/relationships/hyperlink" Id="rId105" Target="https://www.databridgemarketresearch.com/reports/global-cutting-tools-inserts-market?srsltid=AfmBOoq4L4x9xKBXktGqEtSZRlGYw6zOak04ZkoJpu_hHtJgZPXhitIg" TargetMode="External" /><Relationship Type="http://schemas.openxmlformats.org/officeDocument/2006/relationships/hyperlink" Id="rId44" Target="https://www.databridgemarketresearch.com/reports/global-cutting-tools-inserts-market?srsltid=AfmBOoq4L4x9xKBXktGqEtSZRlGYw6zOak04ZkoJpu_hHtJgZPXhitIg#:~:text=,from%202025%20to%202032" TargetMode="External" /><Relationship Type="http://schemas.openxmlformats.org/officeDocument/2006/relationships/hyperlink" Id="rId103" Target="https://www.fortunebusinessinsights.com/cutting-tool-inserts-market-111036" TargetMode="External" /><Relationship Type="http://schemas.openxmlformats.org/officeDocument/2006/relationships/hyperlink" Id="rId35" Target="https://www.fortunebusinessinsights.com/cutting-tool-inserts-market-111036#:~:text=,demand%20for%20precisely%20made%20components" TargetMode="External" /><Relationship Type="http://schemas.openxmlformats.org/officeDocument/2006/relationships/hyperlink" Id="rId34" Target="https://www.fortunebusinessinsights.com/cutting-tool-inserts-market-111036#:~:text=,of%20the%20total%20costs" TargetMode="External" /><Relationship Type="http://schemas.openxmlformats.org/officeDocument/2006/relationships/hyperlink" Id="rId30" Target="https://www.fortunebusinessinsights.com/cutting-tool-inserts-market-111036#:~:text=Growth%20in%20Aerospace%20and%20Automotive,Demand%20for%20Cutting%20Tool%20Inserts" TargetMode="External" /><Relationship Type="http://schemas.openxmlformats.org/officeDocument/2006/relationships/hyperlink" Id="rId36" Target="https://www.fortunebusinessinsights.com/cutting-tool-inserts-market-111036#:~:text=The%20automotive%20and%20aerospace%20sectors,strong%20opportunity%20for%20producers%20of" TargetMode="External" /><Relationship Type="http://schemas.openxmlformats.org/officeDocument/2006/relationships/hyperlink" Id="rId29" Target="https://www.fortunebusinessinsights.com/cutting-tool-inserts-market-111036#:~:text=The%20increasing%20production%20of%20automobiles,consumption%20of%20cutting%20tool%20inserts" TargetMode="External" /><Relationship Type="http://schemas.openxmlformats.org/officeDocument/2006/relationships/hyperlink" Id="rId102" Target="https://www.gii.tw/report/gmi1638899-indexable-inserts-market-opportunity-growth.html" TargetMode="External" /><Relationship Type="http://schemas.openxmlformats.org/officeDocument/2006/relationships/hyperlink" Id="rId27" Target="https://www.gii.tw/report/gmi1638899-indexable-inserts-market-opportunity-growth.html#:~:text=The%20turning%20segment%20accounted%20for,necessitating%20durable%20materials" TargetMode="External" /><Relationship Type="http://schemas.openxmlformats.org/officeDocument/2006/relationships/hyperlink" Id="rId37" Target="https://www.gii.tw/report/gmi1638899-indexable-inserts-market-opportunity-growth.html#:~:text=technological%20innovations%2C%20particularly%20the%20adoption,maintenance%20needs%2C%20and%20minimizing%20downtime" TargetMode="External" /><Relationship Type="http://schemas.openxmlformats.org/officeDocument/2006/relationships/hyperlink" Id="rId112" Target="https://www.giiresearch.com/report/gmi1638899-indexable-inserts-market-opportunity-growth.html" TargetMode="External" /><Relationship Type="http://schemas.openxmlformats.org/officeDocument/2006/relationships/hyperlink" Id="rId60" Target="https://www.giiresearch.com/report/gmi1638899-indexable-inserts-market-opportunity-growth.html#:~:text=,in%20industries%20like%20automotive" TargetMode="External" /><Relationship Type="http://schemas.openxmlformats.org/officeDocument/2006/relationships/hyperlink" Id="rId101" Target="https://www.globalgrowthinsights.com/market-reports/cutting-tools-market-108501" TargetMode="External" /><Relationship Type="http://schemas.openxmlformats.org/officeDocument/2006/relationships/hyperlink" Id="rId64" Target="https://www.globalgrowthinsights.com/market-reports/cutting-tools-market-108501#:~:text=,precision%20applications" TargetMode="External" /><Relationship Type="http://schemas.openxmlformats.org/officeDocument/2006/relationships/hyperlink" Id="rId67" Target="https://www.globalgrowthinsights.com/market-reports/cutting-tools-market-108501#:~:text=In%20response%20to%20the%20growing,for%20aerospace%20and%20automotive%20industries" TargetMode="External" /><Relationship Type="http://schemas.openxmlformats.org/officeDocument/2006/relationships/hyperlink" Id="rId88" Target="https://www.globalgrowthinsights.com/market-reports/cutting-tools-market-108501#:~:text=In%20terms%20of%20product%20types%2C,to%20the%20market" TargetMode="External" /><Relationship Type="http://schemas.openxmlformats.org/officeDocument/2006/relationships/hyperlink" Id="rId68" Target="https://www.globalgrowthinsights.com/market-reports/cutting-tools-market-108501#:~:text=Recent%20Developments%20by%20Manufacturers%20in,Cutting%20Tools%20Market" TargetMode="External" /><Relationship Type="http://schemas.openxmlformats.org/officeDocument/2006/relationships/hyperlink" Id="rId54" Target="https://www.globalgrowthinsights.com/market-reports/cutting-tools-market-108501#:~:text=The%20cutting%20tools%20market%20is,in%20aerospace%20and%20automotive%20industries" TargetMode="External" /><Relationship Type="http://schemas.openxmlformats.org/officeDocument/2006/relationships/hyperlink" Id="rId26" Target="https://www.globalgrowthinsights.com/market-reports/cutting-tools-market-108501#:~:text=The%20two%20top%20companies%20having,the%20highest%20share" TargetMode="External" /><Relationship Type="http://schemas.openxmlformats.org/officeDocument/2006/relationships/hyperlink" Id="rId93" Target="https://www.globalgrowthinsights.com/market-reports/cutting-tools-market-108501#:~:text=accuracy%20by%2010" TargetMode="External" /><Relationship Type="http://schemas.openxmlformats.org/officeDocument/2006/relationships/hyperlink" Id="rId63" Target="https://www.globalgrowthinsights.com/market-reports/cutting-tools-market-108501#:~:text=aerospace%20and%20automotive%20industries" TargetMode="External" /><Relationship Type="http://schemas.openxmlformats.org/officeDocument/2006/relationships/hyperlink" Id="rId72" Target="https://www.globalgrowthinsights.com/market-reports/cutting-tools-market-108501#:~:text=highlights%20the%20growth%20opportunities%20in,in%20aerospace%20and%20automotive%20industries" TargetMode="External" /><Relationship Type="http://schemas.openxmlformats.org/officeDocument/2006/relationships/hyperlink" Id="rId106" Target="https://www.home.sandvik/en/about-us/business-areas/sandvik-manufacturing-and-machining-solutions/" TargetMode="External" /><Relationship Type="http://schemas.openxmlformats.org/officeDocument/2006/relationships/hyperlink" Id="rId47" Target="https://www.home.sandvik/en/about-us/business-areas/sandvik-manufacturing-and-machining-solutions/#:~:text=,Revenues%3A%2048%2C567%20million%20SEK" TargetMode="External" /><Relationship Type="http://schemas.openxmlformats.org/officeDocument/2006/relationships/hyperlink" Id="rId99" Target="https://www.lucintel.com/indexable-inserts-market.aspx" TargetMode="External" /><Relationship Type="http://schemas.openxmlformats.org/officeDocument/2006/relationships/hyperlink" Id="rId28" Target="https://www.lucintel.com/indexable-inserts-market.aspx#:~:text=Indexable%20Inserts%20Market%20Insights%20Lucintel,large%20manufacturing%20hub%20in%20China" TargetMode="External" /><Relationship Type="http://schemas.openxmlformats.org/officeDocument/2006/relationships/hyperlink" Id="rId32" Target="https://www.lucintel.com/indexable-inserts-market.aspx#:~:text=Within%20this%20market%2C%20turning%20inserts,large%20manufacturing%20hub%20in%20China" TargetMode="External" /><Relationship Type="http://schemas.openxmlformats.org/officeDocument/2006/relationships/hyperlink" Id="rId33" Target="https://www.lucintel.com/indexable-inserts-market.aspx#:~:text=growth%20over%20the%20forecast%20period,hardness%2C%20toughness%2C%20and%20wear%20resistance" TargetMode="External" /><Relationship Type="http://schemas.openxmlformats.org/officeDocument/2006/relationships/hyperlink" Id="rId22" Target="https://www.lucintel.com/indexable-inserts-market.aspx#:~:text=opportunities%20in%20the%20turning%20inserts%2C,and%20upright%20indexable%20tool%20inserts" TargetMode="External" /><Relationship Type="http://schemas.openxmlformats.org/officeDocument/2006/relationships/hyperlink" Id="rId100" Target="https://www.mckinsey.com/~/media/McKinsey/Industries/Advanced%20Electronics/Our%20Insights/The%20US%20cutting-tools%20market%20What%20changes%20lie%20ahead/The-US-cutting-tools-market-What-changes-lie-ahead.pdf" TargetMode="External" /><Relationship Type="http://schemas.openxmlformats.org/officeDocument/2006/relationships/hyperlink" Id="rId45" Target="https://www.mckinsey.com/~/media/McKinsey/Industries/Advanced%20Electronics/Our%20Insights/The%20US%20cutting-tools%20market%20What%20changes%20lie%20ahead/The-US-cutting-tools-market-What-changes-lie-ahead.pdf#:~:text=Shifting%20demand%20within%20the%20customer,expensive%20and%20easier%20to%20repair" TargetMode="External" /><Relationship Type="http://schemas.openxmlformats.org/officeDocument/2006/relationships/hyperlink" Id="rId46" Target="https://www.mckinsey.com/~/media/McKinsey/Industries/Advanced%20Electronics/Our%20Insights/The%20US%20cutting-tools%20market%20What%20changes%20lie%20ahead/The-US-cutting-tools-market-What-changes-lie-ahead.pdf#:~:text=US%20cutting%20tools%2C%20total%20available,0" TargetMode="External" /><Relationship Type="http://schemas.openxmlformats.org/officeDocument/2006/relationships/hyperlink" Id="rId91" Target="https://www.mckinsey.com/~/media/McKinsey/Industries/Advanced%20Electronics/Our%20Insights/The%20US%20cutting-tools%20market%20What%20changes%20lie%20ahead/The-US-cutting-tools-market-What-changes-lie-ahead.pdf#:~:text=a%20variety%20of%20factors%20when,two%20areas%20that%20have%20often" TargetMode="External" /><Relationship Type="http://schemas.openxmlformats.org/officeDocument/2006/relationships/hyperlink" Id="rId49" Target="https://www.mckinsey.com/~/media/McKinsey/Industries/Advanced%20Electronics/Our%20Insights/The%20US%20cutting-tools%20market%20What%20changes%20lie%20ahead/The-US-cutting-tools-market-What-changes-lie-ahead.pdf#:~:text=cutting%20tools%20that%20come%20in,enter%20new%20market%20segments%2C%20gain" TargetMode="External" /><Relationship Type="http://schemas.openxmlformats.org/officeDocument/2006/relationships/hyperlink" Id="rId42" Target="https://www.mckinsey.com/~/media/McKinsey/Industries/Advanced%20Electronics/Our%20Insights/The%20US%20cutting-tools%20market%20What%20changes%20lie%20ahead/The-US-cutting-tools-market-What-changes-lie-ahead.pdf#:~:text=market%20continued%20to%20consolidate%2C%20with,tool%20vendors" TargetMode="External" /><Relationship Type="http://schemas.openxmlformats.org/officeDocument/2006/relationships/hyperlink" Id="rId50" Target="https://www.mckinsey.com/~/media/McKinsey/Industries/Advanced%20Electronics/Our%20Insights/The%20US%20cutting-tools%20market%20What%20changes%20lie%20ahead/The-US-cutting-tools-market-What-changes-lie-ahead.pdf#:~:text=market%20of%20about%20%245%20billion%2C,expensive%20and%20easier%20to%20repair" TargetMode="External" /><Relationship Type="http://schemas.openxmlformats.org/officeDocument/2006/relationships/hyperlink" Id="rId25" Target="https://www.mckinsey.com/~/media/McKinsey/Industries/Advanced%20Electronics/Our%20Insights/The%20US%20cutting-tools%20market%20What%20changes%20lie%20ahead/The-US-cutting-tools-market-What-changes-lie-ahead.pdf#:~:text=market%20of%20about%20%245%20billion%2C,implements%20that%20remove%20materials%E2%80%94are%20essential" TargetMode="External" /><Relationship Type="http://schemas.openxmlformats.org/officeDocument/2006/relationships/hyperlink" Id="rId40" Target="https://www.mckinsey.com/~/media/McKinsey/Industries/Advanced%20Electronics/Our%20Insights/The%20US%20cutting-tools%20market%20What%20changes%20lie%20ahead/The-US-cutting-tools-market-What-changes-lie-ahead.pdf#:~:text=of%20cutting,discovered%20that%20companies%20can%20unlock" TargetMode="External" /><Relationship Type="http://schemas.openxmlformats.org/officeDocument/2006/relationships/hyperlink" Id="rId110" Target="https://www.metal.com/en/newscontent/103469396" TargetMode="External" /><Relationship Type="http://schemas.openxmlformats.org/officeDocument/2006/relationships/hyperlink" Id="rId56" Target="https://www.metal.com/en/newscontent/103469396#:~:text=Term%20www,tungsten" TargetMode="External" /><Relationship Type="http://schemas.openxmlformats.org/officeDocument/2006/relationships/hyperlink" Id="rId104" Target="https://www.mscdirect.com/knowledge-center/articles/carbide-recycling?page=1" TargetMode="External" /><Relationship Type="http://schemas.openxmlformats.org/officeDocument/2006/relationships/hyperlink" Id="rId81" Target="https://www.mscdirect.com/knowledge-center/articles/carbide-recycling?page=1#:~:text=,for%20recycling" TargetMode="External" /><Relationship Type="http://schemas.openxmlformats.org/officeDocument/2006/relationships/hyperlink" Id="rId82" Target="https://www.mscdirect.com/knowledge-center/articles/carbide-recycling?page=1#:~:text=How%20much%20is%20tungsten%20carbide,worth" TargetMode="External" /><Relationship Type="http://schemas.openxmlformats.org/officeDocument/2006/relationships/hyperlink" Id="rId39" Target="https://www.mscdirect.com/knowledge-center/articles/carbide-recycling?page=1#:~:text=The%20price%20of%20tungsten%20can,tools%20and%20reuse%20it%20industrially" TargetMode="External" /><Relationship Type="http://schemas.openxmlformats.org/officeDocument/2006/relationships/hyperlink" Id="rId38" Target="https://www.mscdirect.com/knowledge-center/articles/carbide-recycling?page=1#:~:text=These%20attributes%20make%20tungsten%20carbide,world%E2%80%99s%20tungsten%20is%20found%20here" TargetMode="External" /><Relationship Type="http://schemas.openxmlformats.org/officeDocument/2006/relationships/hyperlink" Id="rId41" Target="https://www.mscdirect.com/knowledge-center/articles/carbide-recycling?page=1#:~:text=Why%20is%20it%20strategically%20important,companies%20to%20recycle%20tungsten%20carbide" TargetMode="External" /><Relationship Type="http://schemas.openxmlformats.org/officeDocument/2006/relationships/hyperlink" Id="rId109" Target="https://www.strategicrevenueinsights.com/industry/indexable-cutting-tools-market" TargetMode="External" /><Relationship Type="http://schemas.openxmlformats.org/officeDocument/2006/relationships/hyperlink" Id="rId55" Target="https://www.strategicrevenueinsights.com/industry/indexable-cutting-tools-market#:~:text=," TargetMode="External" /><Relationship Type="http://schemas.openxmlformats.org/officeDocument/2006/relationships/hyperlink" Id="rId114" Target="https://www.stratviewresearch.com/3558/aerospace-cutting-tools-market.html?srsltid=AfmBOorjW2UqPU8XtFSsMr93SZOBjZnEk_jdtzKTSbEE_8rnhu3EzZml" TargetMode="External" /><Relationship Type="http://schemas.openxmlformats.org/officeDocument/2006/relationships/hyperlink" Id="rId66" Target="https://www.stratviewresearch.com/3558/aerospace-cutting-tools-market.html?srsltid=AfmBOorjW2UqPU8XtFSsMr93SZOBjZnEk_jdtzKTSbEE_8rnhu3EzZml#:~:text=Aerospace%20Cutting%20Tools%20Market%20Size%2C,7%20Billion%20in%202028" TargetMode="External" /><Relationship Type="http://schemas.openxmlformats.org/officeDocument/2006/relationships/hyperlink" Id="rId115" Target="https://www.verifiedmarketreports.com/product/cutting-tool-materials-market/" TargetMode="External" /><Relationship Type="http://schemas.openxmlformats.org/officeDocument/2006/relationships/hyperlink" Id="rId71" Target="https://www.verifiedmarketreports.com/product/cutting-tool-materials-market/#:~:text=,performance%20machining" TargetMode="External" /></Relationships>
</file>

<file path=word/_rels/footnotes.xml.rels><?xml version="1.0" encoding="UTF-8"?><Relationships xmlns="http://schemas.openxmlformats.org/package/2006/relationships"><Relationship Type="http://schemas.openxmlformats.org/officeDocument/2006/relationships/hyperlink" Id="rId107" Target="https://brk-b.com/forging-ahead-imc-s-resilience-in-2023_240228.html" TargetMode="External" /><Relationship Type="http://schemas.openxmlformats.org/officeDocument/2006/relationships/hyperlink" Id="rId53" Target="https://brk-b.com/forging-ahead-imc-s-resilience-in-2023_240228.html#:~:text=In%20the%20intricate%20tapestry%20of,face%20of%20adversity%20%2010" TargetMode="External" /><Relationship Type="http://schemas.openxmlformats.org/officeDocument/2006/relationships/hyperlink" Id="rId48" Target="https://brk-b.com/forging-ahead-imc-s-resilience-in-2023_240228.html#:~:text=The%20year%202023%20was%20a,and%20financial%20management%20%2011" TargetMode="External" /><Relationship Type="http://schemas.openxmlformats.org/officeDocument/2006/relationships/hyperlink" Id="rId108" Target="https://distributionstrategy.com/2024-cutting-tool-consumption-down-0-6-from-2023/" TargetMode="External" /><Relationship Type="http://schemas.openxmlformats.org/officeDocument/2006/relationships/hyperlink" Id="rId51" Target="https://distributionstrategy.com/2024-cutting-tool-consumption-down-0-6-from-2023/#:~:text=2024%20Cutting%20Tool%20Consumption%20Down,USCTI%29%20and%20AMT" TargetMode="External" /><Relationship Type="http://schemas.openxmlformats.org/officeDocument/2006/relationships/hyperlink" Id="rId111" Target="https://investors.kennametal.com/news-releases/news-release-details/kennametal-announces-fiscal-2025-first-quarter-results" TargetMode="External" /><Relationship Type="http://schemas.openxmlformats.org/officeDocument/2006/relationships/hyperlink" Id="rId57" Target="https://investors.kennametal.com/news-releases/news-release-details/kennametal-announces-fiscal-2025-first-quarter-results#:~:text=Results%20investors,in%20the%20prior%20year%20quarter" TargetMode="External" /><Relationship Type="http://schemas.openxmlformats.org/officeDocument/2006/relationships/hyperlink" Id="rId119" Target="https://macrotrends.net/stocks/charts/KMT/kennametal/profit-margins" TargetMode="External" /><Relationship Type="http://schemas.openxmlformats.org/officeDocument/2006/relationships/hyperlink" Id="rId80" Target="https://macrotrends.net/stocks/charts/KMT/kennametal/profit-margins#:~:text=Kennametal%20net%20profit%20margin%20as,KMT%20With%20Other%20Stocks" TargetMode="External" /><Relationship Type="http://schemas.openxmlformats.org/officeDocument/2006/relationships/hyperlink" Id="rId117" Target="https://www.alphaquery.com/stock/KMT/fundamentals/annual/gross-margin" TargetMode="External" /><Relationship Type="http://schemas.openxmlformats.org/officeDocument/2006/relationships/hyperlink" Id="rId78" Target="https://www.alphaquery.com/stock/KMT/fundamentals/annual/gross-margin#:~:text=Kennametal%20Inc.%20%28KMT%29%20,30.%20Quarterly%20Annual" TargetMode="External" /><Relationship Type="http://schemas.openxmlformats.org/officeDocument/2006/relationships/hyperlink" Id="rId116" Target="https://www.ceratizit.com/int/en/media/news---press-releases/2024/sustainability-strategy.html" TargetMode="External" /><Relationship Type="http://schemas.openxmlformats.org/officeDocument/2006/relationships/hyperlink" Id="rId73" Target="https://www.ceratizit.com/int/en/media/news---press-releases/2024/sustainability-strategy.html#:~:text=CERATIZIT%20advances%20in%20the%20implementation,tonnes%20of%20CO2e%20to" TargetMode="External" /><Relationship Type="http://schemas.openxmlformats.org/officeDocument/2006/relationships/hyperlink" Id="rId98" Target="https://www.coherentmarketinsights.com/market-insight/indexable-inserts-market-6140" TargetMode="External" /><Relationship Type="http://schemas.openxmlformats.org/officeDocument/2006/relationships/hyperlink" Id="rId31" Target="https://www.coherentmarketinsights.com/market-insight/indexable-inserts-market-6140#:~:text=,market%27s%20growth%20in%20this%20region" TargetMode="External" /><Relationship Type="http://schemas.openxmlformats.org/officeDocument/2006/relationships/hyperlink" Id="rId85" Target="https://www.coherentmarketinsights.com/market-insight/indexable-inserts-market-6140#:~:text=Analyst%20viewpoint%3A" TargetMode="External" /><Relationship Type="http://schemas.openxmlformats.org/officeDocument/2006/relationships/hyperlink" Id="rId21" Target="https://www.coherentmarketinsights.com/market-insight/indexable-inserts-market-6140#:~:text=Global%20indexable%20inserts%20market%20size,from%202025%20to%202032" TargetMode="External" /><Relationship Type="http://schemas.openxmlformats.org/officeDocument/2006/relationships/hyperlink" Id="rId23" Target="https://www.coherentmarketinsights.com/market-insight/indexable-inserts-market-6140#:~:text=The%20market%20for%20indexable%20inserts,insert%20durability%20and%20wear%20resistance" TargetMode="External" /><Relationship Type="http://schemas.openxmlformats.org/officeDocument/2006/relationships/hyperlink" Id="rId24" Target="https://www.coherentmarketinsights.com/market-insight/indexable-inserts-market-6140#:~:text=manufacturing%20industry%2C%20playing%20a%20pivotal,volume%20production%20environments" TargetMode="External" /><Relationship Type="http://schemas.openxmlformats.org/officeDocument/2006/relationships/hyperlink" Id="rId113" Target="https://www.consegicbusinessintelligence.com/carbide-insert-market" TargetMode="External" /><Relationship Type="http://schemas.openxmlformats.org/officeDocument/2006/relationships/hyperlink" Id="rId61" Target="https://www.consegicbusinessintelligence.com/carbide-insert-market#:~:text=Carbide%20Insert%20Market%20Size%2C%20Share%2C,the%20overall%20carbide%20insert%20market" TargetMode="External" /><Relationship Type="http://schemas.openxmlformats.org/officeDocument/2006/relationships/hyperlink" Id="rId118" Target="https://www.ctia.com.cn/en/news/38966.html" TargetMode="External" /><Relationship Type="http://schemas.openxmlformats.org/officeDocument/2006/relationships/hyperlink" Id="rId79" Target="https://www.ctia.com.cn/en/news/38966.html#:~:text=Tungsten%20Prices%20Rise%2C%20Cobalt%20Market,contradictions%20intensify%2C%20with%20cobalt" TargetMode="External" /><Relationship Type="http://schemas.openxmlformats.org/officeDocument/2006/relationships/hyperlink" Id="rId105" Target="https://www.databridgemarketresearch.com/reports/global-cutting-tools-inserts-market?srsltid=AfmBOoq4L4x9xKBXktGqEtSZRlGYw6zOak04ZkoJpu_hHtJgZPXhitIg" TargetMode="External" /><Relationship Type="http://schemas.openxmlformats.org/officeDocument/2006/relationships/hyperlink" Id="rId44" Target="https://www.databridgemarketresearch.com/reports/global-cutting-tools-inserts-market?srsltid=AfmBOoq4L4x9xKBXktGqEtSZRlGYw6zOak04ZkoJpu_hHtJgZPXhitIg#:~:text=,from%202025%20to%202032" TargetMode="External" /><Relationship Type="http://schemas.openxmlformats.org/officeDocument/2006/relationships/hyperlink" Id="rId103" Target="https://www.fortunebusinessinsights.com/cutting-tool-inserts-market-111036" TargetMode="External" /><Relationship Type="http://schemas.openxmlformats.org/officeDocument/2006/relationships/hyperlink" Id="rId35" Target="https://www.fortunebusinessinsights.com/cutting-tool-inserts-market-111036#:~:text=,demand%20for%20precisely%20made%20components" TargetMode="External" /><Relationship Type="http://schemas.openxmlformats.org/officeDocument/2006/relationships/hyperlink" Id="rId34" Target="https://www.fortunebusinessinsights.com/cutting-tool-inserts-market-111036#:~:text=,of%20the%20total%20costs" TargetMode="External" /><Relationship Type="http://schemas.openxmlformats.org/officeDocument/2006/relationships/hyperlink" Id="rId30" Target="https://www.fortunebusinessinsights.com/cutting-tool-inserts-market-111036#:~:text=Growth%20in%20Aerospace%20and%20Automotive,Demand%20for%20Cutting%20Tool%20Inserts" TargetMode="External" /><Relationship Type="http://schemas.openxmlformats.org/officeDocument/2006/relationships/hyperlink" Id="rId36" Target="https://www.fortunebusinessinsights.com/cutting-tool-inserts-market-111036#:~:text=The%20automotive%20and%20aerospace%20sectors,strong%20opportunity%20for%20producers%20of" TargetMode="External" /><Relationship Type="http://schemas.openxmlformats.org/officeDocument/2006/relationships/hyperlink" Id="rId29" Target="https://www.fortunebusinessinsights.com/cutting-tool-inserts-market-111036#:~:text=The%20increasing%20production%20of%20automobiles,consumption%20of%20cutting%20tool%20inserts" TargetMode="External" /><Relationship Type="http://schemas.openxmlformats.org/officeDocument/2006/relationships/hyperlink" Id="rId102" Target="https://www.gii.tw/report/gmi1638899-indexable-inserts-market-opportunity-growth.html" TargetMode="External" /><Relationship Type="http://schemas.openxmlformats.org/officeDocument/2006/relationships/hyperlink" Id="rId27" Target="https://www.gii.tw/report/gmi1638899-indexable-inserts-market-opportunity-growth.html#:~:text=The%20turning%20segment%20accounted%20for,necessitating%20durable%20materials" TargetMode="External" /><Relationship Type="http://schemas.openxmlformats.org/officeDocument/2006/relationships/hyperlink" Id="rId37" Target="https://www.gii.tw/report/gmi1638899-indexable-inserts-market-opportunity-growth.html#:~:text=technological%20innovations%2C%20particularly%20the%20adoption,maintenance%20needs%2C%20and%20minimizing%20downtime" TargetMode="External" /><Relationship Type="http://schemas.openxmlformats.org/officeDocument/2006/relationships/hyperlink" Id="rId112" Target="https://www.giiresearch.com/report/gmi1638899-indexable-inserts-market-opportunity-growth.html" TargetMode="External" /><Relationship Type="http://schemas.openxmlformats.org/officeDocument/2006/relationships/hyperlink" Id="rId60" Target="https://www.giiresearch.com/report/gmi1638899-indexable-inserts-market-opportunity-growth.html#:~:text=,in%20industries%20like%20automotive" TargetMode="External" /><Relationship Type="http://schemas.openxmlformats.org/officeDocument/2006/relationships/hyperlink" Id="rId101" Target="https://www.globalgrowthinsights.com/market-reports/cutting-tools-market-108501" TargetMode="External" /><Relationship Type="http://schemas.openxmlformats.org/officeDocument/2006/relationships/hyperlink" Id="rId64" Target="https://www.globalgrowthinsights.com/market-reports/cutting-tools-market-108501#:~:text=,precision%20applications" TargetMode="External" /><Relationship Type="http://schemas.openxmlformats.org/officeDocument/2006/relationships/hyperlink" Id="rId67" Target="https://www.globalgrowthinsights.com/market-reports/cutting-tools-market-108501#:~:text=In%20response%20to%20the%20growing,for%20aerospace%20and%20automotive%20industries" TargetMode="External" /><Relationship Type="http://schemas.openxmlformats.org/officeDocument/2006/relationships/hyperlink" Id="rId88" Target="https://www.globalgrowthinsights.com/market-reports/cutting-tools-market-108501#:~:text=In%20terms%20of%20product%20types%2C,to%20the%20market" TargetMode="External" /><Relationship Type="http://schemas.openxmlformats.org/officeDocument/2006/relationships/hyperlink" Id="rId68" Target="https://www.globalgrowthinsights.com/market-reports/cutting-tools-market-108501#:~:text=Recent%20Developments%20by%20Manufacturers%20in,Cutting%20Tools%20Market" TargetMode="External" /><Relationship Type="http://schemas.openxmlformats.org/officeDocument/2006/relationships/hyperlink" Id="rId54" Target="https://www.globalgrowthinsights.com/market-reports/cutting-tools-market-108501#:~:text=The%20cutting%20tools%20market%20is,in%20aerospace%20and%20automotive%20industries" TargetMode="External" /><Relationship Type="http://schemas.openxmlformats.org/officeDocument/2006/relationships/hyperlink" Id="rId26" Target="https://www.globalgrowthinsights.com/market-reports/cutting-tools-market-108501#:~:text=The%20two%20top%20companies%20having,the%20highest%20share" TargetMode="External" /><Relationship Type="http://schemas.openxmlformats.org/officeDocument/2006/relationships/hyperlink" Id="rId93" Target="https://www.globalgrowthinsights.com/market-reports/cutting-tools-market-108501#:~:text=accuracy%20by%2010" TargetMode="External" /><Relationship Type="http://schemas.openxmlformats.org/officeDocument/2006/relationships/hyperlink" Id="rId63" Target="https://www.globalgrowthinsights.com/market-reports/cutting-tools-market-108501#:~:text=aerospace%20and%20automotive%20industries" TargetMode="External" /><Relationship Type="http://schemas.openxmlformats.org/officeDocument/2006/relationships/hyperlink" Id="rId72" Target="https://www.globalgrowthinsights.com/market-reports/cutting-tools-market-108501#:~:text=highlights%20the%20growth%20opportunities%20in,in%20aerospace%20and%20automotive%20industries" TargetMode="External" /><Relationship Type="http://schemas.openxmlformats.org/officeDocument/2006/relationships/hyperlink" Id="rId106" Target="https://www.home.sandvik/en/about-us/business-areas/sandvik-manufacturing-and-machining-solutions/" TargetMode="External" /><Relationship Type="http://schemas.openxmlformats.org/officeDocument/2006/relationships/hyperlink" Id="rId47" Target="https://www.home.sandvik/en/about-us/business-areas/sandvik-manufacturing-and-machining-solutions/#:~:text=,Revenues%3A%2048%2C567%20million%20SEK" TargetMode="External" /><Relationship Type="http://schemas.openxmlformats.org/officeDocument/2006/relationships/hyperlink" Id="rId99" Target="https://www.lucintel.com/indexable-inserts-market.aspx" TargetMode="External" /><Relationship Type="http://schemas.openxmlformats.org/officeDocument/2006/relationships/hyperlink" Id="rId28" Target="https://www.lucintel.com/indexable-inserts-market.aspx#:~:text=Indexable%20Inserts%20Market%20Insights%20Lucintel,large%20manufacturing%20hub%20in%20China" TargetMode="External" /><Relationship Type="http://schemas.openxmlformats.org/officeDocument/2006/relationships/hyperlink" Id="rId32" Target="https://www.lucintel.com/indexable-inserts-market.aspx#:~:text=Within%20this%20market%2C%20turning%20inserts,large%20manufacturing%20hub%20in%20China" TargetMode="External" /><Relationship Type="http://schemas.openxmlformats.org/officeDocument/2006/relationships/hyperlink" Id="rId33" Target="https://www.lucintel.com/indexable-inserts-market.aspx#:~:text=growth%20over%20the%20forecast%20period,hardness%2C%20toughness%2C%20and%20wear%20resistance" TargetMode="External" /><Relationship Type="http://schemas.openxmlformats.org/officeDocument/2006/relationships/hyperlink" Id="rId22" Target="https://www.lucintel.com/indexable-inserts-market.aspx#:~:text=opportunities%20in%20the%20turning%20inserts%2C,and%20upright%20indexable%20tool%20inserts" TargetMode="External" /><Relationship Type="http://schemas.openxmlformats.org/officeDocument/2006/relationships/hyperlink" Id="rId100" Target="https://www.mckinsey.com/~/media/McKinsey/Industries/Advanced%20Electronics/Our%20Insights/The%20US%20cutting-tools%20market%20What%20changes%20lie%20ahead/The-US-cutting-tools-market-What-changes-lie-ahead.pdf" TargetMode="External" /><Relationship Type="http://schemas.openxmlformats.org/officeDocument/2006/relationships/hyperlink" Id="rId45" Target="https://www.mckinsey.com/~/media/McKinsey/Industries/Advanced%20Electronics/Our%20Insights/The%20US%20cutting-tools%20market%20What%20changes%20lie%20ahead/The-US-cutting-tools-market-What-changes-lie-ahead.pdf#:~:text=Shifting%20demand%20within%20the%20customer,expensive%20and%20easier%20to%20repair" TargetMode="External" /><Relationship Type="http://schemas.openxmlformats.org/officeDocument/2006/relationships/hyperlink" Id="rId46" Target="https://www.mckinsey.com/~/media/McKinsey/Industries/Advanced%20Electronics/Our%20Insights/The%20US%20cutting-tools%20market%20What%20changes%20lie%20ahead/The-US-cutting-tools-market-What-changes-lie-ahead.pdf#:~:text=US%20cutting%20tools%2C%20total%20available,0" TargetMode="External" /><Relationship Type="http://schemas.openxmlformats.org/officeDocument/2006/relationships/hyperlink" Id="rId91" Target="https://www.mckinsey.com/~/media/McKinsey/Industries/Advanced%20Electronics/Our%20Insights/The%20US%20cutting-tools%20market%20What%20changes%20lie%20ahead/The-US-cutting-tools-market-What-changes-lie-ahead.pdf#:~:text=a%20variety%20of%20factors%20when,two%20areas%20that%20have%20often" TargetMode="External" /><Relationship Type="http://schemas.openxmlformats.org/officeDocument/2006/relationships/hyperlink" Id="rId49" Target="https://www.mckinsey.com/~/media/McKinsey/Industries/Advanced%20Electronics/Our%20Insights/The%20US%20cutting-tools%20market%20What%20changes%20lie%20ahead/The-US-cutting-tools-market-What-changes-lie-ahead.pdf#:~:text=cutting%20tools%20that%20come%20in,enter%20new%20market%20segments%2C%20gain" TargetMode="External" /><Relationship Type="http://schemas.openxmlformats.org/officeDocument/2006/relationships/hyperlink" Id="rId42" Target="https://www.mckinsey.com/~/media/McKinsey/Industries/Advanced%20Electronics/Our%20Insights/The%20US%20cutting-tools%20market%20What%20changes%20lie%20ahead/The-US-cutting-tools-market-What-changes-lie-ahead.pdf#:~:text=market%20continued%20to%20consolidate%2C%20with,tool%20vendors" TargetMode="External" /><Relationship Type="http://schemas.openxmlformats.org/officeDocument/2006/relationships/hyperlink" Id="rId50" Target="https://www.mckinsey.com/~/media/McKinsey/Industries/Advanced%20Electronics/Our%20Insights/The%20US%20cutting-tools%20market%20What%20changes%20lie%20ahead/The-US-cutting-tools-market-What-changes-lie-ahead.pdf#:~:text=market%20of%20about%20%245%20billion%2C,expensive%20and%20easier%20to%20repair" TargetMode="External" /><Relationship Type="http://schemas.openxmlformats.org/officeDocument/2006/relationships/hyperlink" Id="rId25" Target="https://www.mckinsey.com/~/media/McKinsey/Industries/Advanced%20Electronics/Our%20Insights/The%20US%20cutting-tools%20market%20What%20changes%20lie%20ahead/The-US-cutting-tools-market-What-changes-lie-ahead.pdf#:~:text=market%20of%20about%20%245%20billion%2C,implements%20that%20remove%20materials%E2%80%94are%20essential" TargetMode="External" /><Relationship Type="http://schemas.openxmlformats.org/officeDocument/2006/relationships/hyperlink" Id="rId40" Target="https://www.mckinsey.com/~/media/McKinsey/Industries/Advanced%20Electronics/Our%20Insights/The%20US%20cutting-tools%20market%20What%20changes%20lie%20ahead/The-US-cutting-tools-market-What-changes-lie-ahead.pdf#:~:text=of%20cutting,discovered%20that%20companies%20can%20unlock" TargetMode="External" /><Relationship Type="http://schemas.openxmlformats.org/officeDocument/2006/relationships/hyperlink" Id="rId110" Target="https://www.metal.com/en/newscontent/103469396" TargetMode="External" /><Relationship Type="http://schemas.openxmlformats.org/officeDocument/2006/relationships/hyperlink" Id="rId56" Target="https://www.metal.com/en/newscontent/103469396#:~:text=Term%20www,tungsten" TargetMode="External" /><Relationship Type="http://schemas.openxmlformats.org/officeDocument/2006/relationships/hyperlink" Id="rId104" Target="https://www.mscdirect.com/knowledge-center/articles/carbide-recycling?page=1" TargetMode="External" /><Relationship Type="http://schemas.openxmlformats.org/officeDocument/2006/relationships/hyperlink" Id="rId81" Target="https://www.mscdirect.com/knowledge-center/articles/carbide-recycling?page=1#:~:text=,for%20recycling" TargetMode="External" /><Relationship Type="http://schemas.openxmlformats.org/officeDocument/2006/relationships/hyperlink" Id="rId82" Target="https://www.mscdirect.com/knowledge-center/articles/carbide-recycling?page=1#:~:text=How%20much%20is%20tungsten%20carbide,worth" TargetMode="External" /><Relationship Type="http://schemas.openxmlformats.org/officeDocument/2006/relationships/hyperlink" Id="rId39" Target="https://www.mscdirect.com/knowledge-center/articles/carbide-recycling?page=1#:~:text=The%20price%20of%20tungsten%20can,tools%20and%20reuse%20it%20industrially" TargetMode="External" /><Relationship Type="http://schemas.openxmlformats.org/officeDocument/2006/relationships/hyperlink" Id="rId38" Target="https://www.mscdirect.com/knowledge-center/articles/carbide-recycling?page=1#:~:text=These%20attributes%20make%20tungsten%20carbide,world%E2%80%99s%20tungsten%20is%20found%20here" TargetMode="External" /><Relationship Type="http://schemas.openxmlformats.org/officeDocument/2006/relationships/hyperlink" Id="rId41" Target="https://www.mscdirect.com/knowledge-center/articles/carbide-recycling?page=1#:~:text=Why%20is%20it%20strategically%20important,companies%20to%20recycle%20tungsten%20carbide" TargetMode="External" /><Relationship Type="http://schemas.openxmlformats.org/officeDocument/2006/relationships/hyperlink" Id="rId109" Target="https://www.strategicrevenueinsights.com/industry/indexable-cutting-tools-market" TargetMode="External" /><Relationship Type="http://schemas.openxmlformats.org/officeDocument/2006/relationships/hyperlink" Id="rId55" Target="https://www.strategicrevenueinsights.com/industry/indexable-cutting-tools-market#:~:text=," TargetMode="External" /><Relationship Type="http://schemas.openxmlformats.org/officeDocument/2006/relationships/hyperlink" Id="rId114" Target="https://www.stratviewresearch.com/3558/aerospace-cutting-tools-market.html?srsltid=AfmBOorjW2UqPU8XtFSsMr93SZOBjZnEk_jdtzKTSbEE_8rnhu3EzZml" TargetMode="External" /><Relationship Type="http://schemas.openxmlformats.org/officeDocument/2006/relationships/hyperlink" Id="rId66" Target="https://www.stratviewresearch.com/3558/aerospace-cutting-tools-market.html?srsltid=AfmBOorjW2UqPU8XtFSsMr93SZOBjZnEk_jdtzKTSbEE_8rnhu3EzZml#:~:text=Aerospace%20Cutting%20Tools%20Market%20Size%2C,7%20Billion%20in%202028" TargetMode="External" /><Relationship Type="http://schemas.openxmlformats.org/officeDocument/2006/relationships/hyperlink" Id="rId115" Target="https://www.verifiedmarketreports.com/product/cutting-tool-materials-market/" TargetMode="External" /><Relationship Type="http://schemas.openxmlformats.org/officeDocument/2006/relationships/hyperlink" Id="rId71" Target="https://www.verifiedmarketreports.com/product/cutting-tool-materials-market/#:~:text=,performance%20machi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he</dc:language>
  <cp:keywords/>
  <dcterms:created xsi:type="dcterms:W3CDTF">2025-09-15T11:33:38Z</dcterms:created>
  <dcterms:modified xsi:type="dcterms:W3CDTF">2025-09-15T11:33:38Z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